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080D95" w14:textId="77777777" w:rsidR="009F64F5" w:rsidRDefault="00C4526C">
      <w:pPr>
        <w:pStyle w:val="BodyText"/>
        <w:spacing w:before="6" w:line="240" w:lineRule="auto"/>
        <w:rPr>
          <w:rFonts w:ascii="Times New Roman"/>
          <w:sz w:val="29"/>
        </w:rPr>
      </w:pPr>
      <w:r>
        <w:pict w14:anchorId="60602F64">
          <v:group id="_x0000_s1050" style="position:absolute;margin-left:41.65pt;margin-top:18.65pt;width:539.45pt;height:66.05pt;z-index:-252177408;mso-position-horizontal-relative:page;mso-position-vertical-relative:page" coordorigin="833,373" coordsize="10789,1321">
            <v:shape id="_x0000_s1052" style="position:absolute;left:832;top:729;width:10678;height:344" coordorigin="833,730" coordsize="10678,344" path="m11510,730r-103,l833,730r,343l11407,1073r103,l11510,730e" fillcolor="#006fc0" stroked="f">
              <v:path arrowok="t"/>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51" type="#_x0000_t75" style="position:absolute;left:10317;top:372;width:1304;height:1321">
              <v:imagedata r:id="rId7" o:title=""/>
            </v:shape>
            <w10:wrap anchorx="page" anchory="page"/>
          </v:group>
        </w:pict>
      </w:r>
    </w:p>
    <w:tbl>
      <w:tblPr>
        <w:tblW w:w="0" w:type="auto"/>
        <w:tblInd w:w="110" w:type="dxa"/>
        <w:tblBorders>
          <w:top w:val="single" w:sz="4" w:space="0" w:color="4471C4"/>
          <w:left w:val="single" w:sz="4" w:space="0" w:color="4471C4"/>
          <w:bottom w:val="single" w:sz="4" w:space="0" w:color="4471C4"/>
          <w:right w:val="single" w:sz="4" w:space="0" w:color="4471C4"/>
          <w:insideH w:val="single" w:sz="4" w:space="0" w:color="4471C4"/>
          <w:insideV w:val="single" w:sz="4" w:space="0" w:color="4471C4"/>
        </w:tblBorders>
        <w:tblLayout w:type="fixed"/>
        <w:tblCellMar>
          <w:left w:w="0" w:type="dxa"/>
          <w:right w:w="0" w:type="dxa"/>
        </w:tblCellMar>
        <w:tblLook w:val="01E0" w:firstRow="1" w:lastRow="1" w:firstColumn="1" w:lastColumn="1" w:noHBand="0" w:noVBand="0"/>
      </w:tblPr>
      <w:tblGrid>
        <w:gridCol w:w="10790"/>
      </w:tblGrid>
      <w:tr w:rsidR="009F64F5" w14:paraId="75CB5923" w14:textId="77777777">
        <w:trPr>
          <w:trHeight w:val="342"/>
        </w:trPr>
        <w:tc>
          <w:tcPr>
            <w:tcW w:w="10790" w:type="dxa"/>
          </w:tcPr>
          <w:p w14:paraId="52FE0324" w14:textId="77777777" w:rsidR="009F64F5" w:rsidRDefault="00C4526C">
            <w:pPr>
              <w:pStyle w:val="TableParagraph"/>
              <w:spacing w:line="323" w:lineRule="exact"/>
              <w:ind w:left="10"/>
              <w:jc w:val="center"/>
              <w:rPr>
                <w:b/>
                <w:sz w:val="28"/>
              </w:rPr>
            </w:pPr>
            <w:r>
              <w:rPr>
                <w:b/>
                <w:color w:val="FFFFFF"/>
                <w:sz w:val="28"/>
              </w:rPr>
              <w:t>State of South Dakota Remote Work Agreement</w:t>
            </w:r>
          </w:p>
        </w:tc>
      </w:tr>
      <w:tr w:rsidR="009F64F5" w14:paraId="3FAA0D5C" w14:textId="77777777">
        <w:trPr>
          <w:trHeight w:val="2245"/>
        </w:trPr>
        <w:tc>
          <w:tcPr>
            <w:tcW w:w="10790" w:type="dxa"/>
          </w:tcPr>
          <w:p w14:paraId="1527847C" w14:textId="77777777" w:rsidR="009F64F5" w:rsidRDefault="00C4526C">
            <w:pPr>
              <w:pStyle w:val="TableParagraph"/>
              <w:spacing w:before="97"/>
              <w:ind w:left="107"/>
              <w:jc w:val="both"/>
              <w:rPr>
                <w:sz w:val="21"/>
              </w:rPr>
            </w:pPr>
            <w:r>
              <w:rPr>
                <w:sz w:val="21"/>
              </w:rPr>
              <w:t>This Remote Work Agreement (“Agreement”) is between:</w:t>
            </w:r>
          </w:p>
          <w:p w14:paraId="28124AC3" w14:textId="77777777" w:rsidR="009F64F5" w:rsidRDefault="009F64F5">
            <w:pPr>
              <w:pStyle w:val="TableParagraph"/>
              <w:spacing w:before="4"/>
              <w:rPr>
                <w:rFonts w:ascii="Times New Roman"/>
              </w:rPr>
            </w:pPr>
          </w:p>
          <w:p w14:paraId="60CAD9C7" w14:textId="77777777" w:rsidR="009F64F5" w:rsidRDefault="00C4526C">
            <w:pPr>
              <w:pStyle w:val="TableParagraph"/>
              <w:tabs>
                <w:tab w:val="left" w:pos="3350"/>
                <w:tab w:val="left" w:pos="7874"/>
              </w:tabs>
              <w:spacing w:line="255" w:lineRule="exact"/>
              <w:ind w:left="107"/>
              <w:jc w:val="both"/>
              <w:rPr>
                <w:sz w:val="21"/>
              </w:rPr>
            </w:pPr>
            <w:r>
              <w:rPr>
                <w:sz w:val="21"/>
                <w:u w:val="single"/>
              </w:rPr>
              <w:t xml:space="preserve"> </w:t>
            </w:r>
            <w:r>
              <w:rPr>
                <w:sz w:val="21"/>
                <w:u w:val="single"/>
              </w:rPr>
              <w:tab/>
            </w:r>
            <w:r>
              <w:rPr>
                <w:sz w:val="21"/>
              </w:rPr>
              <w:t>,</w:t>
            </w:r>
            <w:r>
              <w:rPr>
                <w:spacing w:val="-1"/>
                <w:sz w:val="21"/>
              </w:rPr>
              <w:t xml:space="preserve"> </w:t>
            </w:r>
            <w:r>
              <w:rPr>
                <w:sz w:val="21"/>
              </w:rPr>
              <w:t>(“Agency”),</w:t>
            </w:r>
            <w:r>
              <w:rPr>
                <w:spacing w:val="-1"/>
                <w:sz w:val="21"/>
              </w:rPr>
              <w:t xml:space="preserve"> </w:t>
            </w:r>
            <w:proofErr w:type="gramStart"/>
            <w:r>
              <w:rPr>
                <w:sz w:val="21"/>
              </w:rPr>
              <w:t>and</w:t>
            </w:r>
            <w:r>
              <w:rPr>
                <w:sz w:val="21"/>
                <w:u w:val="single"/>
              </w:rPr>
              <w:t xml:space="preserve"> </w:t>
            </w:r>
            <w:r>
              <w:rPr>
                <w:sz w:val="21"/>
                <w:u w:val="single"/>
              </w:rPr>
              <w:tab/>
            </w:r>
            <w:r>
              <w:rPr>
                <w:sz w:val="21"/>
              </w:rPr>
              <w:t>,</w:t>
            </w:r>
            <w:proofErr w:type="gramEnd"/>
            <w:r>
              <w:rPr>
                <w:spacing w:val="-2"/>
                <w:sz w:val="21"/>
              </w:rPr>
              <w:t xml:space="preserve"> </w:t>
            </w:r>
            <w:r>
              <w:rPr>
                <w:sz w:val="21"/>
              </w:rPr>
              <w:t>(“Employee”).</w:t>
            </w:r>
          </w:p>
          <w:p w14:paraId="6111974F" w14:textId="77777777" w:rsidR="009F64F5" w:rsidRDefault="00C4526C">
            <w:pPr>
              <w:pStyle w:val="TableParagraph"/>
              <w:tabs>
                <w:tab w:val="left" w:pos="5056"/>
              </w:tabs>
              <w:spacing w:line="194" w:lineRule="exact"/>
              <w:ind w:left="107"/>
              <w:jc w:val="both"/>
              <w:rPr>
                <w:i/>
                <w:sz w:val="16"/>
              </w:rPr>
            </w:pPr>
            <w:r>
              <w:rPr>
                <w:i/>
                <w:color w:val="006FC0"/>
                <w:sz w:val="16"/>
              </w:rPr>
              <w:t>Agency</w:t>
            </w:r>
            <w:r>
              <w:rPr>
                <w:i/>
                <w:color w:val="006FC0"/>
                <w:spacing w:val="-3"/>
                <w:sz w:val="16"/>
              </w:rPr>
              <w:t xml:space="preserve"> </w:t>
            </w:r>
            <w:r>
              <w:rPr>
                <w:i/>
                <w:color w:val="006FC0"/>
                <w:sz w:val="16"/>
              </w:rPr>
              <w:t>Name</w:t>
            </w:r>
            <w:r>
              <w:rPr>
                <w:i/>
                <w:color w:val="006FC0"/>
                <w:sz w:val="16"/>
              </w:rPr>
              <w:tab/>
              <w:t>Employee Name</w:t>
            </w:r>
          </w:p>
          <w:p w14:paraId="7AE6A0BD" w14:textId="77777777" w:rsidR="009F64F5" w:rsidRDefault="009F64F5">
            <w:pPr>
              <w:pStyle w:val="TableParagraph"/>
              <w:spacing w:before="1"/>
              <w:rPr>
                <w:rFonts w:ascii="Times New Roman"/>
                <w:sz w:val="17"/>
              </w:rPr>
            </w:pPr>
          </w:p>
          <w:p w14:paraId="7CB17A34" w14:textId="77777777" w:rsidR="009F64F5" w:rsidRDefault="00C4526C">
            <w:pPr>
              <w:pStyle w:val="TableParagraph"/>
              <w:ind w:left="107" w:right="174"/>
              <w:jc w:val="both"/>
              <w:rPr>
                <w:sz w:val="21"/>
              </w:rPr>
            </w:pPr>
            <w:r>
              <w:rPr>
                <w:sz w:val="21"/>
              </w:rPr>
              <w:t xml:space="preserve">This Agreement is not an employment contract and does not alter the employment status of Employee or any condition of employment, and as such cannot be appealed under the Civil Service rules. This Agreement can be changed or cancelled by the Agency at any </w:t>
            </w:r>
            <w:r>
              <w:rPr>
                <w:sz w:val="21"/>
              </w:rPr>
              <w:t>time.</w:t>
            </w:r>
          </w:p>
        </w:tc>
      </w:tr>
      <w:tr w:rsidR="009F64F5" w14:paraId="21081F8D" w14:textId="77777777">
        <w:trPr>
          <w:trHeight w:val="256"/>
        </w:trPr>
        <w:tc>
          <w:tcPr>
            <w:tcW w:w="10790" w:type="dxa"/>
            <w:shd w:val="clear" w:color="auto" w:fill="D9E1F3"/>
          </w:tcPr>
          <w:p w14:paraId="79CF4E9F" w14:textId="77777777" w:rsidR="009F64F5" w:rsidRDefault="00C4526C">
            <w:pPr>
              <w:pStyle w:val="TableParagraph"/>
              <w:spacing w:before="1" w:line="235" w:lineRule="exact"/>
              <w:ind w:left="107"/>
              <w:rPr>
                <w:b/>
                <w:sz w:val="21"/>
              </w:rPr>
            </w:pPr>
            <w:r>
              <w:rPr>
                <w:b/>
                <w:sz w:val="21"/>
              </w:rPr>
              <w:t>A. Term</w:t>
            </w:r>
          </w:p>
        </w:tc>
      </w:tr>
      <w:tr w:rsidR="009F64F5" w14:paraId="54C67BE5" w14:textId="77777777">
        <w:trPr>
          <w:trHeight w:val="1833"/>
        </w:trPr>
        <w:tc>
          <w:tcPr>
            <w:tcW w:w="10790" w:type="dxa"/>
          </w:tcPr>
          <w:p w14:paraId="4FAF2C61" w14:textId="77777777" w:rsidR="009F64F5" w:rsidRDefault="00C4526C">
            <w:pPr>
              <w:pStyle w:val="TableParagraph"/>
              <w:tabs>
                <w:tab w:val="left" w:pos="6443"/>
                <w:tab w:val="left" w:pos="9381"/>
              </w:tabs>
              <w:spacing w:before="97" w:line="255" w:lineRule="exact"/>
              <w:ind w:left="107"/>
              <w:rPr>
                <w:sz w:val="21"/>
              </w:rPr>
            </w:pPr>
            <w:r>
              <w:rPr>
                <w:sz w:val="21"/>
              </w:rPr>
              <w:t>This Agreement shall</w:t>
            </w:r>
            <w:r>
              <w:rPr>
                <w:spacing w:val="-5"/>
                <w:sz w:val="21"/>
              </w:rPr>
              <w:t xml:space="preserve"> </w:t>
            </w:r>
            <w:r>
              <w:rPr>
                <w:sz w:val="21"/>
              </w:rPr>
              <w:t>commence</w:t>
            </w:r>
            <w:r>
              <w:rPr>
                <w:spacing w:val="-1"/>
                <w:sz w:val="21"/>
              </w:rPr>
              <w:t xml:space="preserve"> </w:t>
            </w:r>
            <w:r>
              <w:rPr>
                <w:sz w:val="21"/>
              </w:rPr>
              <w:t>on</w:t>
            </w:r>
            <w:r>
              <w:rPr>
                <w:sz w:val="21"/>
                <w:u w:val="single"/>
              </w:rPr>
              <w:t xml:space="preserve"> </w:t>
            </w:r>
            <w:r>
              <w:rPr>
                <w:sz w:val="21"/>
                <w:u w:val="single"/>
              </w:rPr>
              <w:tab/>
            </w:r>
            <w:r>
              <w:rPr>
                <w:sz w:val="21"/>
              </w:rPr>
              <w:t>and</w:t>
            </w:r>
            <w:r>
              <w:rPr>
                <w:spacing w:val="-1"/>
                <w:sz w:val="21"/>
              </w:rPr>
              <w:t xml:space="preserve"> </w:t>
            </w:r>
            <w:r>
              <w:rPr>
                <w:sz w:val="21"/>
              </w:rPr>
              <w:t>expire on</w:t>
            </w:r>
            <w:r>
              <w:rPr>
                <w:sz w:val="21"/>
                <w:u w:val="single"/>
              </w:rPr>
              <w:t xml:space="preserve"> </w:t>
            </w:r>
            <w:r>
              <w:rPr>
                <w:sz w:val="21"/>
                <w:u w:val="single"/>
              </w:rPr>
              <w:tab/>
            </w:r>
            <w:r>
              <w:rPr>
                <w:sz w:val="21"/>
              </w:rPr>
              <w:t>.</w:t>
            </w:r>
          </w:p>
          <w:p w14:paraId="0E465C02" w14:textId="77777777" w:rsidR="009F64F5" w:rsidRDefault="00C4526C">
            <w:pPr>
              <w:pStyle w:val="TableParagraph"/>
              <w:tabs>
                <w:tab w:val="left" w:pos="7691"/>
              </w:tabs>
              <w:spacing w:line="194" w:lineRule="exact"/>
              <w:ind w:left="3179"/>
              <w:rPr>
                <w:i/>
                <w:sz w:val="16"/>
              </w:rPr>
            </w:pPr>
            <w:r>
              <w:rPr>
                <w:i/>
                <w:color w:val="006FC0"/>
                <w:sz w:val="16"/>
              </w:rPr>
              <w:t>Date</w:t>
            </w:r>
            <w:r>
              <w:rPr>
                <w:i/>
                <w:color w:val="006FC0"/>
                <w:sz w:val="16"/>
              </w:rPr>
              <w:tab/>
            </w:r>
            <w:proofErr w:type="spellStart"/>
            <w:r>
              <w:rPr>
                <w:i/>
                <w:color w:val="006FC0"/>
                <w:sz w:val="16"/>
              </w:rPr>
              <w:t>Date</w:t>
            </w:r>
            <w:proofErr w:type="spellEnd"/>
          </w:p>
          <w:p w14:paraId="3C44793E" w14:textId="112D158E" w:rsidR="009F64F5" w:rsidRDefault="00C4526C">
            <w:pPr>
              <w:pStyle w:val="TableParagraph"/>
              <w:spacing w:before="2"/>
              <w:ind w:left="107" w:right="199"/>
              <w:rPr>
                <w:sz w:val="21"/>
              </w:rPr>
            </w:pPr>
            <w:r>
              <w:rPr>
                <w:sz w:val="21"/>
              </w:rPr>
              <w:t xml:space="preserve">At a minimum, this Agreement must be reviewed and modified as necessary at least annually by the Agency and Employee and discussed </w:t>
            </w:r>
            <w:r w:rsidR="00555A4B">
              <w:rPr>
                <w:sz w:val="21"/>
              </w:rPr>
              <w:t>on an annual basis</w:t>
            </w:r>
            <w:r>
              <w:rPr>
                <w:sz w:val="21"/>
              </w:rPr>
              <w:t>.</w:t>
            </w:r>
          </w:p>
          <w:p w14:paraId="29EC0210" w14:textId="77777777" w:rsidR="009F64F5" w:rsidRDefault="009F64F5">
            <w:pPr>
              <w:pStyle w:val="TableParagraph"/>
              <w:spacing w:before="4"/>
              <w:rPr>
                <w:rFonts w:ascii="Times New Roman"/>
              </w:rPr>
            </w:pPr>
          </w:p>
          <w:p w14:paraId="5E17DEAD" w14:textId="77777777" w:rsidR="009F64F5" w:rsidRDefault="00C4526C">
            <w:pPr>
              <w:pStyle w:val="TableParagraph"/>
              <w:tabs>
                <w:tab w:val="left" w:pos="3321"/>
                <w:tab w:val="left" w:pos="7105"/>
                <w:tab w:val="left" w:pos="8940"/>
              </w:tabs>
              <w:ind w:left="107"/>
              <w:rPr>
                <w:sz w:val="21"/>
              </w:rPr>
            </w:pPr>
            <w:r>
              <w:rPr>
                <w:sz w:val="21"/>
              </w:rPr>
              <w:t xml:space="preserve">Is this a trial period? </w:t>
            </w:r>
            <w:r>
              <w:rPr>
                <w:rFonts w:ascii="MS Gothic" w:hAnsi="MS Gothic"/>
                <w:sz w:val="21"/>
              </w:rPr>
              <w:t>☐</w:t>
            </w:r>
            <w:r>
              <w:rPr>
                <w:rFonts w:ascii="MS Gothic" w:hAnsi="MS Gothic"/>
                <w:sz w:val="21"/>
              </w:rPr>
              <w:t xml:space="preserve"> </w:t>
            </w:r>
            <w:r>
              <w:rPr>
                <w:sz w:val="21"/>
              </w:rPr>
              <w:t>Yes</w:t>
            </w:r>
            <w:r>
              <w:rPr>
                <w:spacing w:val="28"/>
                <w:sz w:val="21"/>
              </w:rPr>
              <w:t xml:space="preserve"> </w:t>
            </w:r>
            <w:r>
              <w:rPr>
                <w:rFonts w:ascii="MS Gothic" w:hAnsi="MS Gothic"/>
                <w:sz w:val="21"/>
              </w:rPr>
              <w:t>☐</w:t>
            </w:r>
            <w:r>
              <w:rPr>
                <w:rFonts w:ascii="MS Gothic" w:hAnsi="MS Gothic"/>
                <w:spacing w:val="-57"/>
                <w:sz w:val="21"/>
              </w:rPr>
              <w:t xml:space="preserve"> </w:t>
            </w:r>
            <w:r>
              <w:rPr>
                <w:sz w:val="21"/>
              </w:rPr>
              <w:t>No</w:t>
            </w:r>
            <w:r>
              <w:rPr>
                <w:sz w:val="21"/>
              </w:rPr>
              <w:tab/>
            </w:r>
            <w:r>
              <w:rPr>
                <w:sz w:val="21"/>
              </w:rPr>
              <w:t>If yes, how long will the trial</w:t>
            </w:r>
            <w:r>
              <w:rPr>
                <w:spacing w:val="-17"/>
                <w:sz w:val="21"/>
              </w:rPr>
              <w:t xml:space="preserve"> </w:t>
            </w:r>
            <w:r>
              <w:rPr>
                <w:sz w:val="21"/>
              </w:rPr>
              <w:t>period</w:t>
            </w:r>
            <w:r>
              <w:rPr>
                <w:spacing w:val="-2"/>
                <w:sz w:val="21"/>
              </w:rPr>
              <w:t xml:space="preserve"> </w:t>
            </w:r>
            <w:r>
              <w:rPr>
                <w:sz w:val="21"/>
              </w:rPr>
              <w:t>be?</w:t>
            </w:r>
            <w:r>
              <w:rPr>
                <w:sz w:val="21"/>
              </w:rPr>
              <w:tab/>
            </w:r>
            <w:r>
              <w:rPr>
                <w:rFonts w:ascii="MS Gothic" w:hAnsi="MS Gothic"/>
                <w:sz w:val="21"/>
              </w:rPr>
              <w:t>☐</w:t>
            </w:r>
            <w:r>
              <w:rPr>
                <w:rFonts w:ascii="MS Gothic" w:hAnsi="MS Gothic"/>
                <w:spacing w:val="-59"/>
                <w:sz w:val="21"/>
              </w:rPr>
              <w:t xml:space="preserve"> </w:t>
            </w:r>
            <w:r>
              <w:rPr>
                <w:sz w:val="21"/>
              </w:rPr>
              <w:t>3</w:t>
            </w:r>
            <w:r>
              <w:rPr>
                <w:spacing w:val="1"/>
                <w:sz w:val="21"/>
              </w:rPr>
              <w:t xml:space="preserve"> </w:t>
            </w:r>
            <w:r>
              <w:rPr>
                <w:sz w:val="21"/>
              </w:rPr>
              <w:t>Months</w:t>
            </w:r>
            <w:r>
              <w:rPr>
                <w:sz w:val="21"/>
              </w:rPr>
              <w:tab/>
            </w:r>
            <w:r>
              <w:rPr>
                <w:rFonts w:ascii="MS Gothic" w:hAnsi="MS Gothic"/>
                <w:sz w:val="21"/>
              </w:rPr>
              <w:t>☐</w:t>
            </w:r>
            <w:r>
              <w:rPr>
                <w:rFonts w:ascii="MS Gothic" w:hAnsi="MS Gothic"/>
                <w:spacing w:val="-60"/>
                <w:sz w:val="21"/>
              </w:rPr>
              <w:t xml:space="preserve"> </w:t>
            </w:r>
            <w:r>
              <w:rPr>
                <w:sz w:val="21"/>
              </w:rPr>
              <w:t>6 Months</w:t>
            </w:r>
          </w:p>
        </w:tc>
      </w:tr>
      <w:tr w:rsidR="009F64F5" w14:paraId="5D03CADD" w14:textId="77777777">
        <w:trPr>
          <w:trHeight w:val="256"/>
        </w:trPr>
        <w:tc>
          <w:tcPr>
            <w:tcW w:w="10790" w:type="dxa"/>
            <w:shd w:val="clear" w:color="auto" w:fill="D9E1F3"/>
          </w:tcPr>
          <w:p w14:paraId="5D8BF35B" w14:textId="77777777" w:rsidR="009F64F5" w:rsidRDefault="00C4526C">
            <w:pPr>
              <w:pStyle w:val="TableParagraph"/>
              <w:spacing w:before="1" w:line="235" w:lineRule="exact"/>
              <w:ind w:left="107"/>
              <w:rPr>
                <w:b/>
                <w:sz w:val="21"/>
              </w:rPr>
            </w:pPr>
            <w:r>
              <w:rPr>
                <w:b/>
                <w:sz w:val="21"/>
              </w:rPr>
              <w:t>B. Employment Conditions</w:t>
            </w:r>
          </w:p>
        </w:tc>
      </w:tr>
      <w:tr w:rsidR="009F64F5" w14:paraId="687E52D8" w14:textId="77777777">
        <w:trPr>
          <w:trHeight w:val="2661"/>
        </w:trPr>
        <w:tc>
          <w:tcPr>
            <w:tcW w:w="10790" w:type="dxa"/>
          </w:tcPr>
          <w:p w14:paraId="758A7432" w14:textId="77777777" w:rsidR="009F64F5" w:rsidRDefault="00C4526C">
            <w:pPr>
              <w:pStyle w:val="TableParagraph"/>
              <w:spacing w:before="100"/>
              <w:ind w:left="107" w:right="609"/>
              <w:rPr>
                <w:sz w:val="21"/>
              </w:rPr>
            </w:pPr>
            <w:r>
              <w:rPr>
                <w:sz w:val="21"/>
              </w:rPr>
              <w:t>If the remote work office is in Employee’s home, Employee agrees to comply with all applicable municipal ordinances. Employee acknowledges and agrees that this Agreement does not create any right or interest.</w:t>
            </w:r>
          </w:p>
          <w:p w14:paraId="5B98A24A" w14:textId="77777777" w:rsidR="009F64F5" w:rsidRDefault="009F64F5">
            <w:pPr>
              <w:pStyle w:val="TableParagraph"/>
              <w:spacing w:before="2"/>
              <w:rPr>
                <w:rFonts w:ascii="Times New Roman"/>
              </w:rPr>
            </w:pPr>
          </w:p>
          <w:p w14:paraId="0996E21A" w14:textId="77777777" w:rsidR="009F64F5" w:rsidRDefault="00C4526C">
            <w:pPr>
              <w:pStyle w:val="TableParagraph"/>
              <w:ind w:left="107" w:right="242"/>
              <w:rPr>
                <w:sz w:val="21"/>
              </w:rPr>
            </w:pPr>
            <w:r>
              <w:rPr>
                <w:sz w:val="21"/>
              </w:rPr>
              <w:t>Employee should be familiar with and comply wi</w:t>
            </w:r>
            <w:r>
              <w:rPr>
                <w:sz w:val="21"/>
              </w:rPr>
              <w:t>th all applicable policies and procedures, including, but not limited to, the following policies and guidelines:</w:t>
            </w:r>
          </w:p>
          <w:p w14:paraId="7C6CC487" w14:textId="77777777" w:rsidR="009F64F5" w:rsidRDefault="00C4526C">
            <w:pPr>
              <w:pStyle w:val="TableParagraph"/>
              <w:numPr>
                <w:ilvl w:val="0"/>
                <w:numId w:val="7"/>
              </w:numPr>
              <w:tabs>
                <w:tab w:val="left" w:pos="827"/>
                <w:tab w:val="left" w:pos="828"/>
              </w:tabs>
              <w:spacing w:before="1"/>
              <w:rPr>
                <w:sz w:val="21"/>
              </w:rPr>
            </w:pPr>
            <w:r>
              <w:rPr>
                <w:sz w:val="21"/>
              </w:rPr>
              <w:t>State of South Dakota Remote Work</w:t>
            </w:r>
            <w:r>
              <w:rPr>
                <w:spacing w:val="-8"/>
                <w:sz w:val="21"/>
              </w:rPr>
              <w:t xml:space="preserve"> </w:t>
            </w:r>
            <w:r>
              <w:rPr>
                <w:sz w:val="21"/>
              </w:rPr>
              <w:t>Policy</w:t>
            </w:r>
          </w:p>
          <w:p w14:paraId="73BC5B03" w14:textId="77777777" w:rsidR="009F64F5" w:rsidRDefault="00C4526C">
            <w:pPr>
              <w:pStyle w:val="TableParagraph"/>
              <w:numPr>
                <w:ilvl w:val="0"/>
                <w:numId w:val="7"/>
              </w:numPr>
              <w:tabs>
                <w:tab w:val="left" w:pos="827"/>
                <w:tab w:val="left" w:pos="828"/>
              </w:tabs>
              <w:ind w:left="828"/>
              <w:rPr>
                <w:sz w:val="21"/>
              </w:rPr>
            </w:pPr>
            <w:r>
              <w:rPr>
                <w:sz w:val="21"/>
              </w:rPr>
              <w:t>Bureau of Information &amp; Telecommunication Technology Use</w:t>
            </w:r>
            <w:r>
              <w:rPr>
                <w:spacing w:val="-24"/>
                <w:sz w:val="21"/>
              </w:rPr>
              <w:t xml:space="preserve"> </w:t>
            </w:r>
            <w:r>
              <w:rPr>
                <w:sz w:val="21"/>
              </w:rPr>
              <w:t>Policy</w:t>
            </w:r>
          </w:p>
          <w:p w14:paraId="1BFC788E" w14:textId="77777777" w:rsidR="009F64F5" w:rsidRDefault="00C4526C">
            <w:pPr>
              <w:pStyle w:val="TableParagraph"/>
              <w:numPr>
                <w:ilvl w:val="0"/>
                <w:numId w:val="7"/>
              </w:numPr>
              <w:tabs>
                <w:tab w:val="left" w:pos="827"/>
                <w:tab w:val="left" w:pos="828"/>
              </w:tabs>
              <w:spacing w:before="1" w:line="255" w:lineRule="exact"/>
              <w:rPr>
                <w:sz w:val="21"/>
              </w:rPr>
            </w:pPr>
            <w:r>
              <w:rPr>
                <w:sz w:val="21"/>
              </w:rPr>
              <w:t>Bureau of Information &amp; Telecommunicat</w:t>
            </w:r>
            <w:r>
              <w:rPr>
                <w:sz w:val="21"/>
              </w:rPr>
              <w:t>ion Cyber Security</w:t>
            </w:r>
            <w:r>
              <w:rPr>
                <w:spacing w:val="-23"/>
                <w:sz w:val="21"/>
              </w:rPr>
              <w:t xml:space="preserve"> </w:t>
            </w:r>
            <w:r>
              <w:rPr>
                <w:sz w:val="21"/>
              </w:rPr>
              <w:t>Policies</w:t>
            </w:r>
          </w:p>
          <w:p w14:paraId="3FA999CE" w14:textId="77777777" w:rsidR="009F64F5" w:rsidRDefault="00C4526C">
            <w:pPr>
              <w:pStyle w:val="TableParagraph"/>
              <w:numPr>
                <w:ilvl w:val="0"/>
                <w:numId w:val="7"/>
              </w:numPr>
              <w:tabs>
                <w:tab w:val="left" w:pos="827"/>
                <w:tab w:val="left" w:pos="828"/>
              </w:tabs>
              <w:spacing w:line="255" w:lineRule="exact"/>
              <w:rPr>
                <w:sz w:val="21"/>
              </w:rPr>
            </w:pPr>
            <w:r>
              <w:rPr>
                <w:sz w:val="21"/>
              </w:rPr>
              <w:t>Bureau of Information &amp; Telecommunication Statewide Remote Technology</w:t>
            </w:r>
            <w:r>
              <w:rPr>
                <w:spacing w:val="-12"/>
                <w:sz w:val="21"/>
              </w:rPr>
              <w:t xml:space="preserve"> </w:t>
            </w:r>
            <w:r>
              <w:rPr>
                <w:sz w:val="21"/>
              </w:rPr>
              <w:t>Policy</w:t>
            </w:r>
          </w:p>
        </w:tc>
      </w:tr>
      <w:tr w:rsidR="009F64F5" w14:paraId="2E65CD2A" w14:textId="77777777">
        <w:trPr>
          <w:trHeight w:val="256"/>
        </w:trPr>
        <w:tc>
          <w:tcPr>
            <w:tcW w:w="10790" w:type="dxa"/>
            <w:shd w:val="clear" w:color="auto" w:fill="D9E1F3"/>
          </w:tcPr>
          <w:p w14:paraId="513D0E98" w14:textId="77777777" w:rsidR="009F64F5" w:rsidRDefault="00C4526C">
            <w:pPr>
              <w:pStyle w:val="TableParagraph"/>
              <w:spacing w:before="1" w:line="235" w:lineRule="exact"/>
              <w:ind w:left="107"/>
              <w:rPr>
                <w:b/>
                <w:sz w:val="21"/>
              </w:rPr>
            </w:pPr>
            <w:r>
              <w:rPr>
                <w:b/>
                <w:sz w:val="21"/>
              </w:rPr>
              <w:t>C. Requirements</w:t>
            </w:r>
          </w:p>
        </w:tc>
      </w:tr>
      <w:tr w:rsidR="009F64F5" w14:paraId="4E2C6065" w14:textId="77777777">
        <w:trPr>
          <w:trHeight w:val="1122"/>
        </w:trPr>
        <w:tc>
          <w:tcPr>
            <w:tcW w:w="10790" w:type="dxa"/>
          </w:tcPr>
          <w:p w14:paraId="127C85F9" w14:textId="77777777" w:rsidR="009F64F5" w:rsidRDefault="00C4526C">
            <w:pPr>
              <w:pStyle w:val="TableParagraph"/>
              <w:spacing w:before="100"/>
              <w:ind w:left="107" w:right="386"/>
              <w:rPr>
                <w:sz w:val="21"/>
              </w:rPr>
            </w:pPr>
            <w:r>
              <w:rPr>
                <w:sz w:val="21"/>
              </w:rPr>
              <w:t xml:space="preserve">Employee and the Agency </w:t>
            </w:r>
            <w:r>
              <w:rPr>
                <w:b/>
                <w:sz w:val="21"/>
              </w:rPr>
              <w:t xml:space="preserve">must </w:t>
            </w:r>
            <w:r>
              <w:rPr>
                <w:sz w:val="21"/>
              </w:rPr>
              <w:t xml:space="preserve">complete the </w:t>
            </w:r>
            <w:r>
              <w:rPr>
                <w:b/>
                <w:i/>
                <w:sz w:val="21"/>
              </w:rPr>
              <w:t xml:space="preserve">State of South Dakota Remote Work Office Safety Checklist </w:t>
            </w:r>
            <w:r>
              <w:rPr>
                <w:sz w:val="21"/>
              </w:rPr>
              <w:t>to ensure the remote work office meets the requirements of the remote work policy. Employee acknowledges and agrees that the remote work office location must be a distinct office.</w:t>
            </w:r>
          </w:p>
        </w:tc>
      </w:tr>
      <w:tr w:rsidR="009F64F5" w14:paraId="62BDF8CC" w14:textId="77777777">
        <w:trPr>
          <w:trHeight w:val="256"/>
        </w:trPr>
        <w:tc>
          <w:tcPr>
            <w:tcW w:w="10790" w:type="dxa"/>
            <w:shd w:val="clear" w:color="auto" w:fill="D9E1F3"/>
          </w:tcPr>
          <w:p w14:paraId="177AF2B6" w14:textId="77777777" w:rsidR="009F64F5" w:rsidRDefault="00C4526C">
            <w:pPr>
              <w:pStyle w:val="TableParagraph"/>
              <w:spacing w:before="1" w:line="235" w:lineRule="exact"/>
              <w:ind w:left="107"/>
              <w:rPr>
                <w:b/>
                <w:sz w:val="21"/>
              </w:rPr>
            </w:pPr>
            <w:r>
              <w:rPr>
                <w:b/>
                <w:sz w:val="21"/>
              </w:rPr>
              <w:t>D. Work Location &amp; Hours</w:t>
            </w:r>
          </w:p>
        </w:tc>
      </w:tr>
      <w:tr w:rsidR="009F64F5" w14:paraId="52FFAE19" w14:textId="77777777">
        <w:trPr>
          <w:trHeight w:val="4535"/>
        </w:trPr>
        <w:tc>
          <w:tcPr>
            <w:tcW w:w="10790" w:type="dxa"/>
          </w:tcPr>
          <w:p w14:paraId="2CFE8B4B" w14:textId="77777777" w:rsidR="009F64F5" w:rsidRDefault="00C4526C">
            <w:pPr>
              <w:pStyle w:val="TableParagraph"/>
              <w:tabs>
                <w:tab w:val="left" w:pos="10427"/>
              </w:tabs>
              <w:spacing w:before="148" w:line="255" w:lineRule="exact"/>
              <w:ind w:left="107"/>
              <w:rPr>
                <w:sz w:val="21"/>
              </w:rPr>
            </w:pPr>
            <w:r>
              <w:rPr>
                <w:sz w:val="21"/>
              </w:rPr>
              <w:t>Employee’s remote work location</w:t>
            </w:r>
            <w:r>
              <w:rPr>
                <w:spacing w:val="-10"/>
                <w:sz w:val="21"/>
              </w:rPr>
              <w:t xml:space="preserve"> </w:t>
            </w:r>
            <w:r>
              <w:rPr>
                <w:sz w:val="21"/>
              </w:rPr>
              <w:t>is:</w:t>
            </w:r>
            <w:r>
              <w:rPr>
                <w:sz w:val="21"/>
                <w:u w:val="single"/>
              </w:rPr>
              <w:t xml:space="preserve"> </w:t>
            </w:r>
            <w:r>
              <w:rPr>
                <w:sz w:val="21"/>
                <w:u w:val="single"/>
              </w:rPr>
              <w:tab/>
            </w:r>
          </w:p>
          <w:p w14:paraId="3C328647" w14:textId="77777777" w:rsidR="009F64F5" w:rsidRDefault="00C4526C">
            <w:pPr>
              <w:pStyle w:val="TableParagraph"/>
              <w:spacing w:line="194" w:lineRule="exact"/>
              <w:ind w:left="3196"/>
              <w:rPr>
                <w:i/>
                <w:sz w:val="16"/>
              </w:rPr>
            </w:pPr>
            <w:r>
              <w:rPr>
                <w:i/>
                <w:color w:val="006FC0"/>
                <w:sz w:val="16"/>
              </w:rPr>
              <w:t>Address</w:t>
            </w:r>
          </w:p>
          <w:p w14:paraId="795616F3" w14:textId="77777777" w:rsidR="009F64F5" w:rsidRDefault="00C4526C">
            <w:pPr>
              <w:pStyle w:val="TableParagraph"/>
              <w:spacing w:before="1"/>
              <w:ind w:left="107"/>
              <w:rPr>
                <w:sz w:val="21"/>
              </w:rPr>
            </w:pPr>
            <w:r>
              <w:rPr>
                <w:sz w:val="21"/>
              </w:rPr>
              <w:t>Employee is approved to remote work on a regular schedule the following days:</w:t>
            </w:r>
          </w:p>
          <w:p w14:paraId="76BB5B37" w14:textId="77777777" w:rsidR="009F64F5" w:rsidRDefault="00C4526C">
            <w:pPr>
              <w:pStyle w:val="TableParagraph"/>
              <w:numPr>
                <w:ilvl w:val="0"/>
                <w:numId w:val="6"/>
              </w:numPr>
              <w:tabs>
                <w:tab w:val="left" w:pos="1087"/>
                <w:tab w:val="left" w:pos="2077"/>
                <w:tab w:val="left" w:pos="3325"/>
                <w:tab w:val="left" w:pos="4873"/>
                <w:tab w:val="left" w:pos="6200"/>
                <w:tab w:val="left" w:pos="7266"/>
                <w:tab w:val="left" w:pos="8566"/>
              </w:tabs>
              <w:spacing w:line="472" w:lineRule="auto"/>
              <w:ind w:right="1330" w:firstLine="720"/>
              <w:rPr>
                <w:sz w:val="21"/>
              </w:rPr>
            </w:pPr>
            <w:r>
              <w:rPr>
                <w:sz w:val="21"/>
              </w:rPr>
              <w:t>Monday</w:t>
            </w:r>
            <w:r>
              <w:rPr>
                <w:sz w:val="21"/>
              </w:rPr>
              <w:tab/>
            </w:r>
            <w:r>
              <w:rPr>
                <w:rFonts w:ascii="MS Gothic" w:hAnsi="MS Gothic"/>
                <w:sz w:val="21"/>
              </w:rPr>
              <w:t>☐</w:t>
            </w:r>
            <w:r>
              <w:rPr>
                <w:rFonts w:ascii="MS Gothic" w:hAnsi="MS Gothic"/>
                <w:spacing w:val="-60"/>
                <w:sz w:val="21"/>
              </w:rPr>
              <w:t xml:space="preserve"> </w:t>
            </w:r>
            <w:r>
              <w:rPr>
                <w:sz w:val="21"/>
              </w:rPr>
              <w:t>Tuesday</w:t>
            </w:r>
            <w:r>
              <w:rPr>
                <w:sz w:val="21"/>
              </w:rPr>
              <w:tab/>
            </w:r>
            <w:r>
              <w:rPr>
                <w:rFonts w:ascii="MS Gothic" w:hAnsi="MS Gothic"/>
                <w:sz w:val="21"/>
              </w:rPr>
              <w:t>☐</w:t>
            </w:r>
            <w:r>
              <w:rPr>
                <w:rFonts w:ascii="MS Gothic" w:hAnsi="MS Gothic"/>
                <w:spacing w:val="-59"/>
                <w:sz w:val="21"/>
              </w:rPr>
              <w:t xml:space="preserve"> </w:t>
            </w:r>
            <w:r>
              <w:rPr>
                <w:sz w:val="21"/>
              </w:rPr>
              <w:t>Wednesday</w:t>
            </w:r>
            <w:r>
              <w:rPr>
                <w:sz w:val="21"/>
              </w:rPr>
              <w:tab/>
            </w:r>
            <w:r>
              <w:rPr>
                <w:rFonts w:ascii="MS Gothic" w:hAnsi="MS Gothic"/>
                <w:sz w:val="21"/>
              </w:rPr>
              <w:t>☐</w:t>
            </w:r>
            <w:r>
              <w:rPr>
                <w:rFonts w:ascii="MS Gothic" w:hAnsi="MS Gothic"/>
                <w:spacing w:val="-60"/>
                <w:sz w:val="21"/>
              </w:rPr>
              <w:t xml:space="preserve"> </w:t>
            </w:r>
            <w:r>
              <w:rPr>
                <w:sz w:val="21"/>
              </w:rPr>
              <w:t>Thursday</w:t>
            </w:r>
            <w:r>
              <w:rPr>
                <w:sz w:val="21"/>
              </w:rPr>
              <w:tab/>
            </w:r>
            <w:r>
              <w:rPr>
                <w:rFonts w:ascii="MS Gothic" w:hAnsi="MS Gothic"/>
                <w:sz w:val="21"/>
              </w:rPr>
              <w:t>☐</w:t>
            </w:r>
            <w:r>
              <w:rPr>
                <w:rFonts w:ascii="MS Gothic" w:hAnsi="MS Gothic"/>
                <w:spacing w:val="-59"/>
                <w:sz w:val="21"/>
              </w:rPr>
              <w:t xml:space="preserve"> </w:t>
            </w:r>
            <w:r>
              <w:rPr>
                <w:sz w:val="21"/>
              </w:rPr>
              <w:t>Friday</w:t>
            </w:r>
            <w:r>
              <w:rPr>
                <w:sz w:val="21"/>
              </w:rPr>
              <w:tab/>
            </w:r>
            <w:r>
              <w:rPr>
                <w:rFonts w:ascii="MS Gothic" w:hAnsi="MS Gothic"/>
                <w:sz w:val="21"/>
              </w:rPr>
              <w:t>☐</w:t>
            </w:r>
            <w:r>
              <w:rPr>
                <w:rFonts w:ascii="MS Gothic" w:hAnsi="MS Gothic"/>
                <w:spacing w:val="-59"/>
                <w:sz w:val="21"/>
              </w:rPr>
              <w:t xml:space="preserve"> </w:t>
            </w:r>
            <w:r>
              <w:rPr>
                <w:sz w:val="21"/>
              </w:rPr>
              <w:t>Saturday</w:t>
            </w:r>
            <w:r>
              <w:rPr>
                <w:sz w:val="21"/>
              </w:rPr>
              <w:tab/>
            </w:r>
            <w:r>
              <w:rPr>
                <w:rFonts w:ascii="MS Gothic" w:hAnsi="MS Gothic"/>
                <w:sz w:val="21"/>
              </w:rPr>
              <w:t>☐</w:t>
            </w:r>
            <w:r>
              <w:rPr>
                <w:rFonts w:ascii="MS Gothic" w:hAnsi="MS Gothic"/>
                <w:spacing w:val="-48"/>
                <w:sz w:val="21"/>
              </w:rPr>
              <w:t xml:space="preserve"> </w:t>
            </w:r>
            <w:r>
              <w:rPr>
                <w:spacing w:val="-5"/>
                <w:sz w:val="21"/>
              </w:rPr>
              <w:t xml:space="preserve">Sunday </w:t>
            </w:r>
            <w:r>
              <w:rPr>
                <w:sz w:val="21"/>
              </w:rPr>
              <w:t>Employee’s</w:t>
            </w:r>
            <w:r>
              <w:rPr>
                <w:spacing w:val="-3"/>
                <w:sz w:val="21"/>
              </w:rPr>
              <w:t xml:space="preserve"> </w:t>
            </w:r>
            <w:r>
              <w:rPr>
                <w:sz w:val="21"/>
              </w:rPr>
              <w:t>hours</w:t>
            </w:r>
            <w:r>
              <w:rPr>
                <w:spacing w:val="-2"/>
                <w:sz w:val="21"/>
              </w:rPr>
              <w:t xml:space="preserve"> </w:t>
            </w:r>
            <w:r>
              <w:rPr>
                <w:sz w:val="21"/>
              </w:rPr>
              <w:t>on</w:t>
            </w:r>
            <w:r>
              <w:rPr>
                <w:spacing w:val="-5"/>
                <w:sz w:val="21"/>
              </w:rPr>
              <w:t xml:space="preserve"> </w:t>
            </w:r>
            <w:r>
              <w:rPr>
                <w:sz w:val="21"/>
              </w:rPr>
              <w:t>remote</w:t>
            </w:r>
            <w:r>
              <w:rPr>
                <w:spacing w:val="-1"/>
                <w:sz w:val="21"/>
              </w:rPr>
              <w:t xml:space="preserve"> </w:t>
            </w:r>
            <w:r>
              <w:rPr>
                <w:sz w:val="21"/>
              </w:rPr>
              <w:t>working</w:t>
            </w:r>
            <w:r>
              <w:rPr>
                <w:spacing w:val="-2"/>
                <w:sz w:val="21"/>
              </w:rPr>
              <w:t xml:space="preserve"> </w:t>
            </w:r>
            <w:r>
              <w:rPr>
                <w:sz w:val="21"/>
              </w:rPr>
              <w:t>days</w:t>
            </w:r>
            <w:r>
              <w:rPr>
                <w:spacing w:val="-5"/>
                <w:sz w:val="21"/>
              </w:rPr>
              <w:t xml:space="preserve"> </w:t>
            </w:r>
            <w:r>
              <w:rPr>
                <w:sz w:val="21"/>
              </w:rPr>
              <w:t>when</w:t>
            </w:r>
            <w:r>
              <w:rPr>
                <w:spacing w:val="-2"/>
                <w:sz w:val="21"/>
              </w:rPr>
              <w:t xml:space="preserve"> </w:t>
            </w:r>
            <w:r>
              <w:rPr>
                <w:sz w:val="21"/>
              </w:rPr>
              <w:t>he/she</w:t>
            </w:r>
            <w:r>
              <w:rPr>
                <w:spacing w:val="-4"/>
                <w:sz w:val="21"/>
              </w:rPr>
              <w:t xml:space="preserve"> </w:t>
            </w:r>
            <w:r>
              <w:rPr>
                <w:sz w:val="21"/>
              </w:rPr>
              <w:t>is</w:t>
            </w:r>
            <w:r>
              <w:rPr>
                <w:spacing w:val="-2"/>
                <w:sz w:val="21"/>
              </w:rPr>
              <w:t xml:space="preserve"> </w:t>
            </w:r>
            <w:r>
              <w:rPr>
                <w:sz w:val="21"/>
              </w:rPr>
              <w:t>available</w:t>
            </w:r>
            <w:r>
              <w:rPr>
                <w:spacing w:val="-3"/>
                <w:sz w:val="21"/>
              </w:rPr>
              <w:t xml:space="preserve"> </w:t>
            </w:r>
            <w:r>
              <w:rPr>
                <w:sz w:val="21"/>
              </w:rPr>
              <w:t>to</w:t>
            </w:r>
            <w:r>
              <w:rPr>
                <w:spacing w:val="-3"/>
                <w:sz w:val="21"/>
              </w:rPr>
              <w:t xml:space="preserve"> </w:t>
            </w:r>
            <w:r>
              <w:rPr>
                <w:sz w:val="21"/>
              </w:rPr>
              <w:t>his/her supervisor</w:t>
            </w:r>
            <w:r>
              <w:rPr>
                <w:spacing w:val="-1"/>
                <w:sz w:val="21"/>
              </w:rPr>
              <w:t xml:space="preserve"> </w:t>
            </w:r>
            <w:r>
              <w:rPr>
                <w:sz w:val="21"/>
              </w:rPr>
              <w:t>and</w:t>
            </w:r>
            <w:r>
              <w:rPr>
                <w:spacing w:val="-2"/>
                <w:sz w:val="21"/>
              </w:rPr>
              <w:t xml:space="preserve"> </w:t>
            </w:r>
            <w:r>
              <w:rPr>
                <w:sz w:val="21"/>
              </w:rPr>
              <w:t>coworkers</w:t>
            </w:r>
            <w:r>
              <w:rPr>
                <w:spacing w:val="-3"/>
                <w:sz w:val="21"/>
              </w:rPr>
              <w:t xml:space="preserve"> </w:t>
            </w:r>
            <w:r>
              <w:rPr>
                <w:sz w:val="21"/>
              </w:rPr>
              <w:t>are:</w:t>
            </w:r>
          </w:p>
          <w:p w14:paraId="0CA73F66" w14:textId="77777777" w:rsidR="009F64F5" w:rsidRDefault="00C4526C">
            <w:pPr>
              <w:pStyle w:val="TableParagraph"/>
              <w:tabs>
                <w:tab w:val="left" w:pos="2304"/>
                <w:tab w:val="left" w:pos="4568"/>
              </w:tabs>
              <w:spacing w:before="7" w:line="255" w:lineRule="exact"/>
              <w:ind w:left="106"/>
              <w:rPr>
                <w:sz w:val="21"/>
              </w:rPr>
            </w:pPr>
            <w:r>
              <w:rPr>
                <w:sz w:val="21"/>
                <w:u w:val="single"/>
              </w:rPr>
              <w:t xml:space="preserve"> </w:t>
            </w:r>
            <w:r>
              <w:rPr>
                <w:sz w:val="21"/>
                <w:u w:val="single"/>
              </w:rPr>
              <w:tab/>
            </w:r>
            <w:r>
              <w:rPr>
                <w:spacing w:val="-2"/>
                <w:sz w:val="21"/>
              </w:rPr>
              <w:t xml:space="preserve"> </w:t>
            </w:r>
            <w:r>
              <w:rPr>
                <w:sz w:val="21"/>
              </w:rPr>
              <w:t>to</w:t>
            </w:r>
            <w:r>
              <w:rPr>
                <w:sz w:val="21"/>
                <w:u w:val="single"/>
              </w:rPr>
              <w:t xml:space="preserve"> </w:t>
            </w:r>
            <w:r>
              <w:rPr>
                <w:sz w:val="21"/>
                <w:u w:val="single"/>
              </w:rPr>
              <w:tab/>
            </w:r>
            <w:r>
              <w:rPr>
                <w:sz w:val="21"/>
              </w:rPr>
              <w:t>. Any deviation from this schedule requires supervisor</w:t>
            </w:r>
            <w:r>
              <w:rPr>
                <w:spacing w:val="-15"/>
                <w:sz w:val="21"/>
              </w:rPr>
              <w:t xml:space="preserve"> </w:t>
            </w:r>
            <w:r>
              <w:rPr>
                <w:sz w:val="21"/>
              </w:rPr>
              <w:t>approval.</w:t>
            </w:r>
          </w:p>
          <w:p w14:paraId="0737ED9F" w14:textId="77777777" w:rsidR="009F64F5" w:rsidRDefault="00C4526C">
            <w:pPr>
              <w:pStyle w:val="TableParagraph"/>
              <w:tabs>
                <w:tab w:val="left" w:pos="2560"/>
              </w:tabs>
              <w:spacing w:line="194" w:lineRule="exact"/>
              <w:ind w:left="107"/>
              <w:rPr>
                <w:i/>
                <w:sz w:val="16"/>
              </w:rPr>
            </w:pPr>
            <w:r>
              <w:rPr>
                <w:i/>
                <w:color w:val="006FC0"/>
                <w:sz w:val="16"/>
              </w:rPr>
              <w:t>Hour</w:t>
            </w:r>
            <w:r>
              <w:rPr>
                <w:i/>
                <w:color w:val="006FC0"/>
                <w:sz w:val="16"/>
              </w:rPr>
              <w:tab/>
            </w:r>
            <w:proofErr w:type="spellStart"/>
            <w:r>
              <w:rPr>
                <w:i/>
                <w:color w:val="006FC0"/>
                <w:sz w:val="16"/>
              </w:rPr>
              <w:t>Hour</w:t>
            </w:r>
            <w:proofErr w:type="spellEnd"/>
          </w:p>
          <w:p w14:paraId="07A39DC5" w14:textId="77777777" w:rsidR="009F64F5" w:rsidRDefault="009F64F5">
            <w:pPr>
              <w:pStyle w:val="TableParagraph"/>
              <w:spacing w:before="6"/>
              <w:rPr>
                <w:rFonts w:ascii="Times New Roman"/>
              </w:rPr>
            </w:pPr>
          </w:p>
          <w:p w14:paraId="2AE83A1A" w14:textId="77777777" w:rsidR="009F64F5" w:rsidRDefault="00C4526C">
            <w:pPr>
              <w:pStyle w:val="TableParagraph"/>
              <w:numPr>
                <w:ilvl w:val="0"/>
                <w:numId w:val="5"/>
              </w:numPr>
              <w:tabs>
                <w:tab w:val="left" w:pos="355"/>
              </w:tabs>
              <w:rPr>
                <w:sz w:val="21"/>
              </w:rPr>
            </w:pPr>
            <w:r>
              <w:rPr>
                <w:sz w:val="21"/>
              </w:rPr>
              <w:t>If checked, additional or alternative work arrangements, such as an alternative work schedule, apply as</w:t>
            </w:r>
            <w:r>
              <w:rPr>
                <w:spacing w:val="-24"/>
                <w:sz w:val="21"/>
              </w:rPr>
              <w:t xml:space="preserve"> </w:t>
            </w:r>
            <w:r>
              <w:rPr>
                <w:sz w:val="21"/>
              </w:rPr>
              <w:t>follows:</w:t>
            </w:r>
          </w:p>
          <w:p w14:paraId="2A09BF61" w14:textId="77777777" w:rsidR="009F64F5" w:rsidRDefault="00C4526C">
            <w:pPr>
              <w:pStyle w:val="TableParagraph"/>
              <w:spacing w:before="197"/>
              <w:ind w:left="107"/>
              <w:rPr>
                <w:i/>
                <w:sz w:val="16"/>
              </w:rPr>
            </w:pPr>
            <w:r>
              <w:rPr>
                <w:i/>
                <w:color w:val="006FC0"/>
                <w:sz w:val="16"/>
              </w:rPr>
              <w:t>Describe here if applicable</w:t>
            </w:r>
          </w:p>
        </w:tc>
      </w:tr>
    </w:tbl>
    <w:p w14:paraId="35C6E853" w14:textId="77777777" w:rsidR="009F64F5" w:rsidRDefault="009F64F5">
      <w:pPr>
        <w:rPr>
          <w:sz w:val="16"/>
        </w:rPr>
        <w:sectPr w:rsidR="009F64F5">
          <w:footerReference w:type="default" r:id="rId8"/>
          <w:type w:val="continuous"/>
          <w:pgSz w:w="12240" w:h="15840"/>
          <w:pgMar w:top="380" w:right="600" w:bottom="1000" w:left="620" w:header="720" w:footer="801" w:gutter="0"/>
          <w:pgNumType w:start="1"/>
          <w:cols w:space="720"/>
        </w:sectPr>
      </w:pPr>
    </w:p>
    <w:tbl>
      <w:tblPr>
        <w:tblW w:w="0" w:type="auto"/>
        <w:tblInd w:w="110" w:type="dxa"/>
        <w:tblBorders>
          <w:top w:val="single" w:sz="4" w:space="0" w:color="4471C4"/>
          <w:left w:val="single" w:sz="4" w:space="0" w:color="4471C4"/>
          <w:bottom w:val="single" w:sz="4" w:space="0" w:color="4471C4"/>
          <w:right w:val="single" w:sz="4" w:space="0" w:color="4471C4"/>
          <w:insideH w:val="single" w:sz="4" w:space="0" w:color="4471C4"/>
          <w:insideV w:val="single" w:sz="4" w:space="0" w:color="4471C4"/>
        </w:tblBorders>
        <w:tblLayout w:type="fixed"/>
        <w:tblCellMar>
          <w:left w:w="0" w:type="dxa"/>
          <w:right w:w="0" w:type="dxa"/>
        </w:tblCellMar>
        <w:tblLook w:val="01E0" w:firstRow="1" w:lastRow="1" w:firstColumn="1" w:lastColumn="1" w:noHBand="0" w:noVBand="0"/>
      </w:tblPr>
      <w:tblGrid>
        <w:gridCol w:w="10790"/>
      </w:tblGrid>
      <w:tr w:rsidR="009F64F5" w14:paraId="7EADC8A7" w14:textId="77777777">
        <w:trPr>
          <w:trHeight w:val="3388"/>
        </w:trPr>
        <w:tc>
          <w:tcPr>
            <w:tcW w:w="10790" w:type="dxa"/>
          </w:tcPr>
          <w:p w14:paraId="2ACB7991" w14:textId="77777777" w:rsidR="009F64F5" w:rsidRDefault="009F64F5">
            <w:pPr>
              <w:pStyle w:val="TableParagraph"/>
              <w:spacing w:before="5"/>
              <w:rPr>
                <w:rFonts w:ascii="Times New Roman"/>
              </w:rPr>
            </w:pPr>
          </w:p>
          <w:p w14:paraId="5B03791B" w14:textId="77777777" w:rsidR="009F64F5" w:rsidRDefault="00C4526C">
            <w:pPr>
              <w:pStyle w:val="TableParagraph"/>
              <w:ind w:left="107"/>
              <w:rPr>
                <w:sz w:val="21"/>
              </w:rPr>
            </w:pPr>
            <w:r>
              <w:rPr>
                <w:sz w:val="21"/>
              </w:rPr>
              <w:t>Employee may be required to share office space when not working at Employee’s remote work office.</w:t>
            </w:r>
          </w:p>
          <w:p w14:paraId="2F49DAF3" w14:textId="77777777" w:rsidR="009F64F5" w:rsidRDefault="009F64F5">
            <w:pPr>
              <w:pStyle w:val="TableParagraph"/>
              <w:spacing w:before="4"/>
              <w:rPr>
                <w:rFonts w:ascii="Times New Roman"/>
              </w:rPr>
            </w:pPr>
          </w:p>
          <w:p w14:paraId="3F616376" w14:textId="77777777" w:rsidR="009F64F5" w:rsidRDefault="00C4526C">
            <w:pPr>
              <w:pStyle w:val="TableParagraph"/>
              <w:numPr>
                <w:ilvl w:val="0"/>
                <w:numId w:val="4"/>
              </w:numPr>
              <w:tabs>
                <w:tab w:val="left" w:pos="367"/>
              </w:tabs>
              <w:spacing w:line="242" w:lineRule="auto"/>
              <w:ind w:right="104" w:firstLine="0"/>
              <w:rPr>
                <w:sz w:val="21"/>
              </w:rPr>
            </w:pPr>
            <w:r>
              <w:rPr>
                <w:sz w:val="21"/>
              </w:rPr>
              <w:t>If checked, Employee is scheduled to work from an Agency work site, that is not the remote work office, on th</w:t>
            </w:r>
            <w:r>
              <w:rPr>
                <w:sz w:val="21"/>
              </w:rPr>
              <w:t>e following days:</w:t>
            </w:r>
          </w:p>
          <w:p w14:paraId="16316EC6" w14:textId="77777777" w:rsidR="009F64F5" w:rsidRDefault="00C4526C">
            <w:pPr>
              <w:pStyle w:val="TableParagraph"/>
              <w:numPr>
                <w:ilvl w:val="1"/>
                <w:numId w:val="4"/>
              </w:numPr>
              <w:tabs>
                <w:tab w:val="left" w:pos="1087"/>
                <w:tab w:val="left" w:pos="2077"/>
                <w:tab w:val="left" w:pos="3325"/>
                <w:tab w:val="left" w:pos="4873"/>
                <w:tab w:val="left" w:pos="6200"/>
                <w:tab w:val="left" w:pos="7266"/>
                <w:tab w:val="left" w:pos="8566"/>
                <w:tab w:val="left" w:pos="9730"/>
              </w:tabs>
              <w:spacing w:line="266" w:lineRule="exact"/>
              <w:rPr>
                <w:sz w:val="21"/>
              </w:rPr>
            </w:pPr>
            <w:r>
              <w:rPr>
                <w:sz w:val="21"/>
              </w:rPr>
              <w:t>Monday</w:t>
            </w:r>
            <w:r>
              <w:rPr>
                <w:sz w:val="21"/>
              </w:rPr>
              <w:tab/>
            </w:r>
            <w:r>
              <w:rPr>
                <w:rFonts w:ascii="MS Gothic" w:hAnsi="MS Gothic"/>
                <w:sz w:val="21"/>
              </w:rPr>
              <w:t>☐</w:t>
            </w:r>
            <w:r>
              <w:rPr>
                <w:rFonts w:ascii="MS Gothic" w:hAnsi="MS Gothic"/>
                <w:spacing w:val="-60"/>
                <w:sz w:val="21"/>
              </w:rPr>
              <w:t xml:space="preserve"> </w:t>
            </w:r>
            <w:r>
              <w:rPr>
                <w:sz w:val="21"/>
              </w:rPr>
              <w:t>Tuesday</w:t>
            </w:r>
            <w:r>
              <w:rPr>
                <w:sz w:val="21"/>
              </w:rPr>
              <w:tab/>
            </w:r>
            <w:r>
              <w:rPr>
                <w:rFonts w:ascii="MS Gothic" w:hAnsi="MS Gothic"/>
                <w:sz w:val="21"/>
              </w:rPr>
              <w:t>☐</w:t>
            </w:r>
            <w:r>
              <w:rPr>
                <w:rFonts w:ascii="MS Gothic" w:hAnsi="MS Gothic"/>
                <w:spacing w:val="-58"/>
                <w:sz w:val="21"/>
              </w:rPr>
              <w:t xml:space="preserve"> </w:t>
            </w:r>
            <w:r>
              <w:rPr>
                <w:sz w:val="21"/>
              </w:rPr>
              <w:t>Wednesday</w:t>
            </w:r>
            <w:r>
              <w:rPr>
                <w:sz w:val="21"/>
              </w:rPr>
              <w:tab/>
            </w:r>
            <w:r>
              <w:rPr>
                <w:rFonts w:ascii="MS Gothic" w:hAnsi="MS Gothic"/>
                <w:sz w:val="21"/>
              </w:rPr>
              <w:t>☐</w:t>
            </w:r>
            <w:r>
              <w:rPr>
                <w:rFonts w:ascii="MS Gothic" w:hAnsi="MS Gothic"/>
                <w:spacing w:val="-60"/>
                <w:sz w:val="21"/>
              </w:rPr>
              <w:t xml:space="preserve"> </w:t>
            </w:r>
            <w:r>
              <w:rPr>
                <w:sz w:val="21"/>
              </w:rPr>
              <w:t>Thursday</w:t>
            </w:r>
            <w:r>
              <w:rPr>
                <w:sz w:val="21"/>
              </w:rPr>
              <w:tab/>
            </w:r>
            <w:r>
              <w:rPr>
                <w:rFonts w:ascii="MS Gothic" w:hAnsi="MS Gothic"/>
                <w:sz w:val="21"/>
              </w:rPr>
              <w:t>☐</w:t>
            </w:r>
            <w:r>
              <w:rPr>
                <w:rFonts w:ascii="MS Gothic" w:hAnsi="MS Gothic"/>
                <w:spacing w:val="-58"/>
                <w:sz w:val="21"/>
              </w:rPr>
              <w:t xml:space="preserve"> </w:t>
            </w:r>
            <w:r>
              <w:rPr>
                <w:sz w:val="21"/>
              </w:rPr>
              <w:t>Friday</w:t>
            </w:r>
            <w:r>
              <w:rPr>
                <w:sz w:val="21"/>
              </w:rPr>
              <w:tab/>
            </w:r>
            <w:r>
              <w:rPr>
                <w:rFonts w:ascii="MS Gothic" w:hAnsi="MS Gothic"/>
                <w:sz w:val="21"/>
              </w:rPr>
              <w:t>☐</w:t>
            </w:r>
            <w:r>
              <w:rPr>
                <w:rFonts w:ascii="MS Gothic" w:hAnsi="MS Gothic"/>
                <w:spacing w:val="-59"/>
                <w:sz w:val="21"/>
              </w:rPr>
              <w:t xml:space="preserve"> </w:t>
            </w:r>
            <w:r>
              <w:rPr>
                <w:sz w:val="21"/>
              </w:rPr>
              <w:t>Saturday</w:t>
            </w:r>
            <w:r>
              <w:rPr>
                <w:sz w:val="21"/>
              </w:rPr>
              <w:tab/>
            </w:r>
            <w:r>
              <w:rPr>
                <w:rFonts w:ascii="MS Gothic" w:hAnsi="MS Gothic"/>
                <w:sz w:val="21"/>
              </w:rPr>
              <w:t>☐</w:t>
            </w:r>
            <w:r>
              <w:rPr>
                <w:rFonts w:ascii="MS Gothic" w:hAnsi="MS Gothic"/>
                <w:spacing w:val="-58"/>
                <w:sz w:val="21"/>
              </w:rPr>
              <w:t xml:space="preserve"> </w:t>
            </w:r>
            <w:r>
              <w:rPr>
                <w:sz w:val="21"/>
              </w:rPr>
              <w:t>Sunday</w:t>
            </w:r>
            <w:r>
              <w:rPr>
                <w:sz w:val="21"/>
              </w:rPr>
              <w:tab/>
            </w:r>
            <w:r>
              <w:rPr>
                <w:rFonts w:ascii="MS Gothic" w:hAnsi="MS Gothic"/>
                <w:sz w:val="21"/>
              </w:rPr>
              <w:t>☐</w:t>
            </w:r>
            <w:r>
              <w:rPr>
                <w:rFonts w:ascii="MS Gothic" w:hAnsi="MS Gothic"/>
                <w:spacing w:val="-58"/>
                <w:sz w:val="21"/>
              </w:rPr>
              <w:t xml:space="preserve"> </w:t>
            </w:r>
            <w:r>
              <w:rPr>
                <w:sz w:val="21"/>
              </w:rPr>
              <w:t>N/A</w:t>
            </w:r>
          </w:p>
          <w:p w14:paraId="017371A8" w14:textId="77777777" w:rsidR="009F64F5" w:rsidRDefault="009F64F5">
            <w:pPr>
              <w:pStyle w:val="TableParagraph"/>
              <w:rPr>
                <w:rFonts w:ascii="Times New Roman"/>
              </w:rPr>
            </w:pPr>
          </w:p>
          <w:p w14:paraId="44DBF7B3" w14:textId="77777777" w:rsidR="009F64F5" w:rsidRDefault="009F64F5">
            <w:pPr>
              <w:pStyle w:val="TableParagraph"/>
              <w:spacing w:before="5"/>
              <w:rPr>
                <w:rFonts w:ascii="Times New Roman"/>
                <w:sz w:val="17"/>
              </w:rPr>
            </w:pPr>
          </w:p>
          <w:p w14:paraId="45BA5450" w14:textId="77777777" w:rsidR="009F64F5" w:rsidRDefault="00C4526C">
            <w:pPr>
              <w:pStyle w:val="TableParagraph"/>
              <w:tabs>
                <w:tab w:val="left" w:pos="4456"/>
                <w:tab w:val="left" w:pos="6443"/>
                <w:tab w:val="left" w:pos="8603"/>
              </w:tabs>
              <w:spacing w:line="255" w:lineRule="exact"/>
              <w:ind w:left="107"/>
              <w:rPr>
                <w:sz w:val="21"/>
              </w:rPr>
            </w:pPr>
            <w:r>
              <w:rPr>
                <w:sz w:val="21"/>
              </w:rPr>
              <w:t>Employee’s hours at the agency work</w:t>
            </w:r>
            <w:r>
              <w:rPr>
                <w:spacing w:val="-10"/>
                <w:sz w:val="21"/>
              </w:rPr>
              <w:t xml:space="preserve"> </w:t>
            </w:r>
            <w:r>
              <w:rPr>
                <w:sz w:val="21"/>
              </w:rPr>
              <w:t>site</w:t>
            </w:r>
            <w:r>
              <w:rPr>
                <w:spacing w:val="-1"/>
                <w:sz w:val="21"/>
              </w:rPr>
              <w:t xml:space="preserve"> </w:t>
            </w:r>
            <w:proofErr w:type="gramStart"/>
            <w:r>
              <w:rPr>
                <w:sz w:val="21"/>
              </w:rPr>
              <w:t>are:</w:t>
            </w:r>
            <w:proofErr w:type="gramEnd"/>
            <w:r>
              <w:rPr>
                <w:sz w:val="21"/>
              </w:rPr>
              <w:tab/>
            </w:r>
            <w:r>
              <w:rPr>
                <w:sz w:val="21"/>
                <w:u w:val="single"/>
              </w:rPr>
              <w:t xml:space="preserve"> </w:t>
            </w:r>
            <w:r>
              <w:rPr>
                <w:sz w:val="21"/>
                <w:u w:val="single"/>
              </w:rPr>
              <w:tab/>
            </w:r>
            <w:r>
              <w:rPr>
                <w:sz w:val="21"/>
              </w:rPr>
              <w:t>to</w:t>
            </w:r>
            <w:r>
              <w:rPr>
                <w:sz w:val="21"/>
                <w:u w:val="single"/>
              </w:rPr>
              <w:t xml:space="preserve"> </w:t>
            </w:r>
            <w:r>
              <w:rPr>
                <w:sz w:val="21"/>
                <w:u w:val="single"/>
              </w:rPr>
              <w:tab/>
            </w:r>
            <w:r>
              <w:rPr>
                <w:sz w:val="21"/>
              </w:rPr>
              <w:t>.</w:t>
            </w:r>
          </w:p>
          <w:p w14:paraId="18414E8B" w14:textId="77777777" w:rsidR="009F64F5" w:rsidRDefault="00C4526C">
            <w:pPr>
              <w:pStyle w:val="TableParagraph"/>
              <w:tabs>
                <w:tab w:val="left" w:pos="3199"/>
              </w:tabs>
              <w:spacing w:line="194" w:lineRule="exact"/>
              <w:ind w:left="925"/>
              <w:jc w:val="center"/>
              <w:rPr>
                <w:i/>
                <w:sz w:val="16"/>
              </w:rPr>
            </w:pPr>
            <w:r>
              <w:rPr>
                <w:i/>
                <w:color w:val="006FC0"/>
                <w:sz w:val="16"/>
              </w:rPr>
              <w:t>Hour</w:t>
            </w:r>
            <w:r>
              <w:rPr>
                <w:i/>
                <w:color w:val="006FC0"/>
                <w:sz w:val="16"/>
              </w:rPr>
              <w:tab/>
            </w:r>
            <w:proofErr w:type="spellStart"/>
            <w:r>
              <w:rPr>
                <w:i/>
                <w:color w:val="006FC0"/>
                <w:sz w:val="16"/>
              </w:rPr>
              <w:t>Hour</w:t>
            </w:r>
            <w:proofErr w:type="spellEnd"/>
          </w:p>
          <w:p w14:paraId="1C6ED6EE" w14:textId="77777777" w:rsidR="009F64F5" w:rsidRDefault="009F64F5">
            <w:pPr>
              <w:pStyle w:val="TableParagraph"/>
              <w:spacing w:before="1"/>
              <w:rPr>
                <w:rFonts w:ascii="Times New Roman"/>
                <w:sz w:val="13"/>
              </w:rPr>
            </w:pPr>
          </w:p>
          <w:p w14:paraId="63383749" w14:textId="77777777" w:rsidR="009F64F5" w:rsidRDefault="00C4526C">
            <w:pPr>
              <w:pStyle w:val="TableParagraph"/>
              <w:ind w:left="107" w:right="438"/>
              <w:rPr>
                <w:sz w:val="21"/>
              </w:rPr>
            </w:pPr>
            <w:r>
              <w:rPr>
                <w:sz w:val="21"/>
              </w:rPr>
              <w:t>In the event the Agency’s work site is closed due to weather or other emergency, Employee is to continue working from his/her remote work office unless otherwise instructed by his/her supervisor.</w:t>
            </w:r>
          </w:p>
        </w:tc>
      </w:tr>
      <w:tr w:rsidR="009F64F5" w14:paraId="16B7A173" w14:textId="77777777">
        <w:trPr>
          <w:trHeight w:val="256"/>
        </w:trPr>
        <w:tc>
          <w:tcPr>
            <w:tcW w:w="10790" w:type="dxa"/>
            <w:shd w:val="clear" w:color="auto" w:fill="D9E1F3"/>
          </w:tcPr>
          <w:p w14:paraId="6BF7A667" w14:textId="77777777" w:rsidR="009F64F5" w:rsidRDefault="00C4526C">
            <w:pPr>
              <w:pStyle w:val="TableParagraph"/>
              <w:tabs>
                <w:tab w:val="left" w:pos="467"/>
              </w:tabs>
              <w:spacing w:before="1" w:line="235" w:lineRule="exact"/>
              <w:ind w:left="107"/>
              <w:rPr>
                <w:b/>
                <w:sz w:val="21"/>
              </w:rPr>
            </w:pPr>
            <w:r>
              <w:rPr>
                <w:b/>
                <w:sz w:val="21"/>
              </w:rPr>
              <w:t>E.</w:t>
            </w:r>
            <w:r>
              <w:rPr>
                <w:b/>
                <w:sz w:val="21"/>
              </w:rPr>
              <w:tab/>
              <w:t>Specific Job</w:t>
            </w:r>
            <w:r>
              <w:rPr>
                <w:b/>
                <w:spacing w:val="-4"/>
                <w:sz w:val="21"/>
              </w:rPr>
              <w:t xml:space="preserve"> </w:t>
            </w:r>
            <w:r>
              <w:rPr>
                <w:b/>
                <w:sz w:val="21"/>
              </w:rPr>
              <w:t>Tasks</w:t>
            </w:r>
          </w:p>
        </w:tc>
      </w:tr>
      <w:tr w:rsidR="009F64F5" w14:paraId="2825C55C" w14:textId="77777777">
        <w:trPr>
          <w:trHeight w:val="1333"/>
        </w:trPr>
        <w:tc>
          <w:tcPr>
            <w:tcW w:w="10790" w:type="dxa"/>
          </w:tcPr>
          <w:p w14:paraId="1DB97F23" w14:textId="77777777" w:rsidR="009F64F5" w:rsidRDefault="00C4526C">
            <w:pPr>
              <w:pStyle w:val="TableParagraph"/>
              <w:numPr>
                <w:ilvl w:val="0"/>
                <w:numId w:val="3"/>
              </w:numPr>
              <w:tabs>
                <w:tab w:val="left" w:pos="367"/>
              </w:tabs>
              <w:spacing w:before="99"/>
              <w:rPr>
                <w:sz w:val="21"/>
              </w:rPr>
            </w:pPr>
            <w:r>
              <w:rPr>
                <w:sz w:val="21"/>
              </w:rPr>
              <w:t>If checked, remote work is limited to the following specific tasks, projects, or types of</w:t>
            </w:r>
            <w:r>
              <w:rPr>
                <w:spacing w:val="-20"/>
                <w:sz w:val="21"/>
              </w:rPr>
              <w:t xml:space="preserve"> </w:t>
            </w:r>
            <w:r>
              <w:rPr>
                <w:sz w:val="21"/>
              </w:rPr>
              <w:t>work:</w:t>
            </w:r>
          </w:p>
          <w:p w14:paraId="704F2AB1" w14:textId="77777777" w:rsidR="009F64F5" w:rsidRDefault="00C4526C">
            <w:pPr>
              <w:pStyle w:val="TableParagraph"/>
              <w:spacing w:before="2"/>
              <w:ind w:left="107"/>
              <w:rPr>
                <w:i/>
                <w:sz w:val="16"/>
              </w:rPr>
            </w:pPr>
            <w:r>
              <w:rPr>
                <w:i/>
                <w:color w:val="006FC0"/>
                <w:sz w:val="16"/>
              </w:rPr>
              <w:t>Describe here if applicable</w:t>
            </w:r>
          </w:p>
        </w:tc>
      </w:tr>
      <w:tr w:rsidR="009F64F5" w14:paraId="463AB79F" w14:textId="77777777">
        <w:trPr>
          <w:trHeight w:val="256"/>
        </w:trPr>
        <w:tc>
          <w:tcPr>
            <w:tcW w:w="10790" w:type="dxa"/>
            <w:shd w:val="clear" w:color="auto" w:fill="D9E1F3"/>
          </w:tcPr>
          <w:p w14:paraId="4C11140B" w14:textId="77777777" w:rsidR="009F64F5" w:rsidRDefault="00C4526C">
            <w:pPr>
              <w:pStyle w:val="TableParagraph"/>
              <w:tabs>
                <w:tab w:val="left" w:pos="467"/>
              </w:tabs>
              <w:spacing w:before="1" w:line="235" w:lineRule="exact"/>
              <w:ind w:left="107"/>
              <w:rPr>
                <w:b/>
                <w:sz w:val="21"/>
              </w:rPr>
            </w:pPr>
            <w:r>
              <w:rPr>
                <w:b/>
                <w:sz w:val="21"/>
              </w:rPr>
              <w:t>F.</w:t>
            </w:r>
            <w:r>
              <w:rPr>
                <w:b/>
                <w:sz w:val="21"/>
              </w:rPr>
              <w:tab/>
              <w:t>Communication/Accessibility</w:t>
            </w:r>
          </w:p>
        </w:tc>
      </w:tr>
      <w:tr w:rsidR="009F64F5" w14:paraId="61EEB051" w14:textId="77777777">
        <w:trPr>
          <w:trHeight w:val="1636"/>
        </w:trPr>
        <w:tc>
          <w:tcPr>
            <w:tcW w:w="10790" w:type="dxa"/>
          </w:tcPr>
          <w:p w14:paraId="55A32F7E" w14:textId="77777777" w:rsidR="009F64F5" w:rsidRDefault="00C4526C">
            <w:pPr>
              <w:pStyle w:val="TableParagraph"/>
              <w:spacing w:before="100"/>
              <w:ind w:left="107" w:right="423"/>
              <w:rPr>
                <w:sz w:val="21"/>
              </w:rPr>
            </w:pPr>
            <w:r>
              <w:rPr>
                <w:sz w:val="21"/>
              </w:rPr>
              <w:t>To maintain close communication and standards of professionalism while working from a remote work office, Employee shall:</w:t>
            </w:r>
          </w:p>
          <w:p w14:paraId="7061E1B7" w14:textId="77777777" w:rsidR="009F64F5" w:rsidRDefault="00C4526C">
            <w:pPr>
              <w:pStyle w:val="TableParagraph"/>
              <w:numPr>
                <w:ilvl w:val="0"/>
                <w:numId w:val="2"/>
              </w:numPr>
              <w:tabs>
                <w:tab w:val="left" w:pos="827"/>
                <w:tab w:val="left" w:pos="828"/>
              </w:tabs>
              <w:spacing w:line="255" w:lineRule="exact"/>
              <w:rPr>
                <w:sz w:val="21"/>
              </w:rPr>
            </w:pPr>
            <w:r>
              <w:rPr>
                <w:sz w:val="21"/>
              </w:rPr>
              <w:t>Notify his/her supervisor and coworkers (if applicable) of any change in the normal remote work</w:t>
            </w:r>
            <w:r>
              <w:rPr>
                <w:spacing w:val="-25"/>
                <w:sz w:val="21"/>
              </w:rPr>
              <w:t xml:space="preserve"> </w:t>
            </w:r>
            <w:r>
              <w:rPr>
                <w:sz w:val="21"/>
              </w:rPr>
              <w:t>schedule.</w:t>
            </w:r>
          </w:p>
          <w:p w14:paraId="761D2DBA" w14:textId="77777777" w:rsidR="009F64F5" w:rsidRDefault="00C4526C">
            <w:pPr>
              <w:pStyle w:val="TableParagraph"/>
              <w:numPr>
                <w:ilvl w:val="0"/>
                <w:numId w:val="2"/>
              </w:numPr>
              <w:tabs>
                <w:tab w:val="left" w:pos="827"/>
                <w:tab w:val="left" w:pos="828"/>
              </w:tabs>
              <w:spacing w:line="255" w:lineRule="exact"/>
              <w:rPr>
                <w:sz w:val="21"/>
              </w:rPr>
            </w:pPr>
            <w:r>
              <w:rPr>
                <w:sz w:val="21"/>
              </w:rPr>
              <w:t>Be available to supervisor a</w:t>
            </w:r>
            <w:r>
              <w:rPr>
                <w:sz w:val="21"/>
              </w:rPr>
              <w:t>nd coworkers by telephone and email during the normal remote work</w:t>
            </w:r>
            <w:r>
              <w:rPr>
                <w:spacing w:val="-24"/>
                <w:sz w:val="21"/>
              </w:rPr>
              <w:t xml:space="preserve"> </w:t>
            </w:r>
            <w:r>
              <w:rPr>
                <w:sz w:val="21"/>
              </w:rPr>
              <w:t>schedule.</w:t>
            </w:r>
          </w:p>
          <w:p w14:paraId="58702956" w14:textId="77777777" w:rsidR="009F64F5" w:rsidRDefault="00C4526C">
            <w:pPr>
              <w:pStyle w:val="TableParagraph"/>
              <w:numPr>
                <w:ilvl w:val="0"/>
                <w:numId w:val="2"/>
              </w:numPr>
              <w:tabs>
                <w:tab w:val="left" w:pos="827"/>
                <w:tab w:val="left" w:pos="828"/>
              </w:tabs>
              <w:spacing w:before="1"/>
              <w:rPr>
                <w:sz w:val="21"/>
              </w:rPr>
            </w:pPr>
            <w:r>
              <w:rPr>
                <w:sz w:val="21"/>
              </w:rPr>
              <w:t>Return calls and emails in a timely</w:t>
            </w:r>
            <w:r>
              <w:rPr>
                <w:spacing w:val="-11"/>
                <w:sz w:val="21"/>
              </w:rPr>
              <w:t xml:space="preserve"> </w:t>
            </w:r>
            <w:r>
              <w:rPr>
                <w:sz w:val="21"/>
              </w:rPr>
              <w:t>manner.</w:t>
            </w:r>
          </w:p>
        </w:tc>
      </w:tr>
      <w:tr w:rsidR="009F64F5" w14:paraId="16C8E797" w14:textId="77777777">
        <w:trPr>
          <w:trHeight w:val="256"/>
        </w:trPr>
        <w:tc>
          <w:tcPr>
            <w:tcW w:w="10790" w:type="dxa"/>
            <w:shd w:val="clear" w:color="auto" w:fill="D9E1F3"/>
          </w:tcPr>
          <w:p w14:paraId="1CEEF8BB" w14:textId="77777777" w:rsidR="009F64F5" w:rsidRDefault="00C4526C">
            <w:pPr>
              <w:pStyle w:val="TableParagraph"/>
              <w:spacing w:before="1" w:line="235" w:lineRule="exact"/>
              <w:ind w:left="107"/>
              <w:rPr>
                <w:b/>
                <w:sz w:val="21"/>
              </w:rPr>
            </w:pPr>
            <w:r>
              <w:rPr>
                <w:b/>
                <w:sz w:val="21"/>
              </w:rPr>
              <w:t>G. Equipment &amp; Expenses</w:t>
            </w:r>
          </w:p>
        </w:tc>
      </w:tr>
      <w:tr w:rsidR="009F64F5" w14:paraId="5F203E56" w14:textId="77777777">
        <w:trPr>
          <w:trHeight w:val="6153"/>
        </w:trPr>
        <w:tc>
          <w:tcPr>
            <w:tcW w:w="10790" w:type="dxa"/>
          </w:tcPr>
          <w:p w14:paraId="34695489" w14:textId="77777777" w:rsidR="009F64F5" w:rsidRDefault="00C4526C">
            <w:pPr>
              <w:pStyle w:val="TableParagraph"/>
              <w:spacing w:before="100"/>
              <w:ind w:left="107" w:right="503"/>
              <w:rPr>
                <w:sz w:val="21"/>
              </w:rPr>
            </w:pPr>
            <w:r>
              <w:rPr>
                <w:sz w:val="21"/>
              </w:rPr>
              <w:t>Any equipment provided by the Agency must be properly inventoried and listed in this Agreement, and this Agreement must be updated if equipment is returned or if new equipment is assigned. Employee is required to return any state property upon request or w</w:t>
            </w:r>
            <w:r>
              <w:rPr>
                <w:sz w:val="21"/>
              </w:rPr>
              <w:t>hen this Agreement ends.</w:t>
            </w:r>
          </w:p>
          <w:p w14:paraId="47DCECF4" w14:textId="77777777" w:rsidR="009F64F5" w:rsidRDefault="009F64F5">
            <w:pPr>
              <w:pStyle w:val="TableParagraph"/>
              <w:spacing w:before="2"/>
              <w:rPr>
                <w:rFonts w:ascii="Times New Roman"/>
              </w:rPr>
            </w:pPr>
          </w:p>
          <w:p w14:paraId="017B16AD" w14:textId="77777777" w:rsidR="009F64F5" w:rsidRDefault="00C4526C">
            <w:pPr>
              <w:pStyle w:val="TableParagraph"/>
              <w:ind w:left="107" w:right="370"/>
              <w:rPr>
                <w:sz w:val="21"/>
              </w:rPr>
            </w:pPr>
            <w:r>
              <w:rPr>
                <w:sz w:val="21"/>
              </w:rPr>
              <w:t>Employee must schedule installation of all state-owned equipment with the Bureau of Information and Technology. Only state-owned software may be installed on state-owned equipment. Employee may not install or download any other so</w:t>
            </w:r>
            <w:r>
              <w:rPr>
                <w:sz w:val="21"/>
              </w:rPr>
              <w:t>ftware without approval.</w:t>
            </w:r>
          </w:p>
          <w:p w14:paraId="6A2189A4" w14:textId="77777777" w:rsidR="009F64F5" w:rsidRDefault="009F64F5">
            <w:pPr>
              <w:pStyle w:val="TableParagraph"/>
              <w:spacing w:before="3"/>
              <w:rPr>
                <w:rFonts w:ascii="Times New Roman"/>
              </w:rPr>
            </w:pPr>
          </w:p>
          <w:p w14:paraId="23AA4B85" w14:textId="77777777" w:rsidR="009F64F5" w:rsidRDefault="00C4526C">
            <w:pPr>
              <w:pStyle w:val="TableParagraph"/>
              <w:ind w:left="107" w:right="741"/>
              <w:rPr>
                <w:sz w:val="21"/>
              </w:rPr>
            </w:pPr>
            <w:r>
              <w:rPr>
                <w:sz w:val="21"/>
              </w:rPr>
              <w:t>All software used for remote working, whether owned by the Agency or Employee, must be properly licensed by the software manufacturer.</w:t>
            </w:r>
          </w:p>
          <w:p w14:paraId="572004AF" w14:textId="77777777" w:rsidR="009F64F5" w:rsidRDefault="009F64F5">
            <w:pPr>
              <w:pStyle w:val="TableParagraph"/>
              <w:spacing w:before="5"/>
              <w:rPr>
                <w:rFonts w:ascii="Times New Roman"/>
              </w:rPr>
            </w:pPr>
          </w:p>
          <w:p w14:paraId="02607F7A" w14:textId="77777777" w:rsidR="009F64F5" w:rsidRDefault="00C4526C">
            <w:pPr>
              <w:pStyle w:val="TableParagraph"/>
              <w:ind w:left="107" w:right="736"/>
              <w:rPr>
                <w:sz w:val="21"/>
              </w:rPr>
            </w:pPr>
            <w:r>
              <w:rPr>
                <w:sz w:val="21"/>
              </w:rPr>
              <w:t>While Employee may be allowed to use his/her own software, he/she will not be required to “pur</w:t>
            </w:r>
            <w:r>
              <w:rPr>
                <w:sz w:val="21"/>
              </w:rPr>
              <w:t>chase” software to remote work. If new software is required for remote working, it will be provided by the Agency.</w:t>
            </w:r>
          </w:p>
          <w:p w14:paraId="4B070CE3" w14:textId="77777777" w:rsidR="009F64F5" w:rsidRDefault="009F64F5">
            <w:pPr>
              <w:pStyle w:val="TableParagraph"/>
              <w:spacing w:before="2"/>
              <w:rPr>
                <w:rFonts w:ascii="Times New Roman"/>
              </w:rPr>
            </w:pPr>
          </w:p>
          <w:p w14:paraId="688648B1" w14:textId="77777777" w:rsidR="009F64F5" w:rsidRDefault="00C4526C">
            <w:pPr>
              <w:pStyle w:val="TableParagraph"/>
              <w:spacing w:before="1"/>
              <w:ind w:left="155"/>
              <w:rPr>
                <w:sz w:val="21"/>
              </w:rPr>
            </w:pPr>
            <w:r>
              <w:rPr>
                <w:sz w:val="21"/>
              </w:rPr>
              <w:t>For purposes of reimbursement, Employee’s principal work site is:</w:t>
            </w:r>
          </w:p>
          <w:p w14:paraId="029F922F" w14:textId="77777777" w:rsidR="009F64F5" w:rsidRDefault="009F64F5">
            <w:pPr>
              <w:pStyle w:val="TableParagraph"/>
              <w:rPr>
                <w:rFonts w:ascii="Times New Roman"/>
                <w:sz w:val="20"/>
              </w:rPr>
            </w:pPr>
          </w:p>
          <w:p w14:paraId="3EB7CD6C" w14:textId="77777777" w:rsidR="009F64F5" w:rsidRDefault="00C4526C">
            <w:pPr>
              <w:pStyle w:val="TableParagraph"/>
              <w:tabs>
                <w:tab w:val="left" w:pos="6489"/>
              </w:tabs>
              <w:spacing w:before="173" w:line="255" w:lineRule="exact"/>
              <w:ind w:left="107"/>
              <w:rPr>
                <w:sz w:val="21"/>
              </w:rPr>
            </w:pPr>
            <w:r>
              <w:rPr>
                <w:sz w:val="21"/>
                <w:u w:val="single"/>
              </w:rPr>
              <w:t xml:space="preserve"> </w:t>
            </w:r>
            <w:r>
              <w:rPr>
                <w:sz w:val="21"/>
                <w:u w:val="single"/>
              </w:rPr>
              <w:tab/>
            </w:r>
            <w:r>
              <w:rPr>
                <w:sz w:val="21"/>
              </w:rPr>
              <w:t>.</w:t>
            </w:r>
          </w:p>
          <w:p w14:paraId="2C50727E" w14:textId="77777777" w:rsidR="009F64F5" w:rsidRDefault="00C4526C">
            <w:pPr>
              <w:pStyle w:val="TableParagraph"/>
              <w:spacing w:line="194" w:lineRule="exact"/>
              <w:ind w:left="107"/>
              <w:rPr>
                <w:i/>
                <w:sz w:val="16"/>
              </w:rPr>
            </w:pPr>
            <w:r>
              <w:rPr>
                <w:i/>
                <w:color w:val="006FC0"/>
                <w:sz w:val="16"/>
              </w:rPr>
              <w:t>Address</w:t>
            </w:r>
          </w:p>
          <w:p w14:paraId="2545167B" w14:textId="77777777" w:rsidR="009F64F5" w:rsidRDefault="009F64F5">
            <w:pPr>
              <w:pStyle w:val="TableParagraph"/>
              <w:rPr>
                <w:rFonts w:ascii="Times New Roman"/>
                <w:sz w:val="16"/>
              </w:rPr>
            </w:pPr>
          </w:p>
          <w:p w14:paraId="667C23D4" w14:textId="77777777" w:rsidR="009F64F5" w:rsidRDefault="009F64F5">
            <w:pPr>
              <w:pStyle w:val="TableParagraph"/>
              <w:rPr>
                <w:rFonts w:ascii="Times New Roman"/>
                <w:sz w:val="16"/>
              </w:rPr>
            </w:pPr>
          </w:p>
          <w:p w14:paraId="4377703B" w14:textId="77777777" w:rsidR="009F64F5" w:rsidRDefault="009F64F5">
            <w:pPr>
              <w:pStyle w:val="TableParagraph"/>
              <w:spacing w:before="1"/>
              <w:rPr>
                <w:rFonts w:ascii="Times New Roman"/>
                <w:sz w:val="19"/>
              </w:rPr>
            </w:pPr>
          </w:p>
          <w:p w14:paraId="581956B5" w14:textId="77777777" w:rsidR="009F64F5" w:rsidRDefault="00C4526C">
            <w:pPr>
              <w:pStyle w:val="TableParagraph"/>
              <w:ind w:left="107" w:right="592"/>
              <w:rPr>
                <w:sz w:val="21"/>
              </w:rPr>
            </w:pPr>
            <w:r>
              <w:rPr>
                <w:sz w:val="21"/>
              </w:rPr>
              <w:t>Employee acknowledges and agrees that Employee will not purchase or rent equipment, services, or supplies with the assumption that the Agency will reimburse the costs. Prior approval must be obtained.</w:t>
            </w:r>
          </w:p>
        </w:tc>
      </w:tr>
    </w:tbl>
    <w:p w14:paraId="73044840" w14:textId="77777777" w:rsidR="009F64F5" w:rsidRDefault="009F64F5">
      <w:pPr>
        <w:rPr>
          <w:sz w:val="21"/>
        </w:rPr>
        <w:sectPr w:rsidR="009F64F5">
          <w:pgSz w:w="12240" w:h="15840"/>
          <w:pgMar w:top="720" w:right="600" w:bottom="1000" w:left="620" w:header="0" w:footer="801" w:gutter="0"/>
          <w:cols w:space="720"/>
        </w:sectPr>
      </w:pPr>
    </w:p>
    <w:tbl>
      <w:tblPr>
        <w:tblW w:w="0" w:type="auto"/>
        <w:tblInd w:w="110" w:type="dxa"/>
        <w:tblBorders>
          <w:top w:val="single" w:sz="4" w:space="0" w:color="4471C4"/>
          <w:left w:val="single" w:sz="4" w:space="0" w:color="4471C4"/>
          <w:bottom w:val="single" w:sz="4" w:space="0" w:color="4471C4"/>
          <w:right w:val="single" w:sz="4" w:space="0" w:color="4471C4"/>
          <w:insideH w:val="single" w:sz="4" w:space="0" w:color="4471C4"/>
          <w:insideV w:val="single" w:sz="4" w:space="0" w:color="4471C4"/>
        </w:tblBorders>
        <w:tblLayout w:type="fixed"/>
        <w:tblCellMar>
          <w:left w:w="0" w:type="dxa"/>
          <w:right w:w="0" w:type="dxa"/>
        </w:tblCellMar>
        <w:tblLook w:val="01E0" w:firstRow="1" w:lastRow="1" w:firstColumn="1" w:lastColumn="1" w:noHBand="0" w:noVBand="0"/>
      </w:tblPr>
      <w:tblGrid>
        <w:gridCol w:w="113"/>
        <w:gridCol w:w="5923"/>
        <w:gridCol w:w="1080"/>
        <w:gridCol w:w="1092"/>
        <w:gridCol w:w="2470"/>
        <w:gridCol w:w="113"/>
      </w:tblGrid>
      <w:tr w:rsidR="009F64F5" w14:paraId="5302EB72" w14:textId="77777777">
        <w:trPr>
          <w:trHeight w:val="276"/>
        </w:trPr>
        <w:tc>
          <w:tcPr>
            <w:tcW w:w="113" w:type="dxa"/>
            <w:vMerge w:val="restart"/>
            <w:tcBorders>
              <w:bottom w:val="nil"/>
              <w:right w:val="single" w:sz="4" w:space="0" w:color="000000"/>
            </w:tcBorders>
          </w:tcPr>
          <w:p w14:paraId="0654A562" w14:textId="77777777" w:rsidR="009F64F5" w:rsidRDefault="009F64F5">
            <w:pPr>
              <w:pStyle w:val="TableParagraph"/>
              <w:rPr>
                <w:rFonts w:ascii="Times New Roman"/>
                <w:sz w:val="20"/>
              </w:rPr>
            </w:pPr>
          </w:p>
        </w:tc>
        <w:tc>
          <w:tcPr>
            <w:tcW w:w="5923" w:type="dxa"/>
            <w:vMerge w:val="restart"/>
            <w:tcBorders>
              <w:top w:val="single" w:sz="8" w:space="0" w:color="4471C4"/>
              <w:left w:val="single" w:sz="4" w:space="0" w:color="000000"/>
              <w:bottom w:val="single" w:sz="4" w:space="0" w:color="000000"/>
              <w:right w:val="single" w:sz="4" w:space="0" w:color="000000"/>
            </w:tcBorders>
            <w:shd w:val="clear" w:color="auto" w:fill="006FC0"/>
          </w:tcPr>
          <w:p w14:paraId="785943E4" w14:textId="77777777" w:rsidR="009F64F5" w:rsidRDefault="009F64F5">
            <w:pPr>
              <w:pStyle w:val="TableParagraph"/>
              <w:spacing w:before="3"/>
              <w:rPr>
                <w:rFonts w:ascii="Times New Roman"/>
                <w:sz w:val="23"/>
              </w:rPr>
            </w:pPr>
          </w:p>
          <w:p w14:paraId="138E70E0" w14:textId="77777777" w:rsidR="009F64F5" w:rsidRDefault="00C4526C">
            <w:pPr>
              <w:pStyle w:val="TableParagraph"/>
              <w:spacing w:line="235" w:lineRule="exact"/>
              <w:ind w:left="107"/>
              <w:rPr>
                <w:b/>
                <w:sz w:val="21"/>
              </w:rPr>
            </w:pPr>
            <w:r>
              <w:rPr>
                <w:b/>
                <w:color w:val="FFFFFF"/>
                <w:sz w:val="21"/>
              </w:rPr>
              <w:t>Equipment</w:t>
            </w:r>
          </w:p>
        </w:tc>
        <w:tc>
          <w:tcPr>
            <w:tcW w:w="2172" w:type="dxa"/>
            <w:gridSpan w:val="2"/>
            <w:tcBorders>
              <w:top w:val="single" w:sz="8" w:space="0" w:color="4471C4"/>
              <w:left w:val="single" w:sz="4" w:space="0" w:color="000000"/>
              <w:bottom w:val="nil"/>
              <w:right w:val="single" w:sz="4" w:space="0" w:color="000000"/>
            </w:tcBorders>
            <w:shd w:val="clear" w:color="auto" w:fill="006FC0"/>
          </w:tcPr>
          <w:p w14:paraId="5A8CFC58" w14:textId="77777777" w:rsidR="009F64F5" w:rsidRDefault="00C4526C">
            <w:pPr>
              <w:pStyle w:val="TableParagraph"/>
              <w:spacing w:before="1" w:line="255" w:lineRule="exact"/>
              <w:ind w:left="532"/>
              <w:rPr>
                <w:b/>
                <w:sz w:val="21"/>
              </w:rPr>
            </w:pPr>
            <w:r>
              <w:rPr>
                <w:b/>
                <w:color w:val="FFFFFF"/>
                <w:sz w:val="21"/>
              </w:rPr>
              <w:t>Provided By:</w:t>
            </w:r>
          </w:p>
        </w:tc>
        <w:tc>
          <w:tcPr>
            <w:tcW w:w="2470" w:type="dxa"/>
            <w:vMerge w:val="restart"/>
            <w:tcBorders>
              <w:top w:val="single" w:sz="8" w:space="0" w:color="4471C4"/>
              <w:left w:val="single" w:sz="4" w:space="0" w:color="000000"/>
              <w:bottom w:val="single" w:sz="4" w:space="0" w:color="000000"/>
              <w:right w:val="single" w:sz="4" w:space="0" w:color="000000"/>
            </w:tcBorders>
            <w:shd w:val="clear" w:color="auto" w:fill="006FC0"/>
          </w:tcPr>
          <w:p w14:paraId="6DB993EF" w14:textId="77777777" w:rsidR="009F64F5" w:rsidRDefault="009F64F5">
            <w:pPr>
              <w:pStyle w:val="TableParagraph"/>
              <w:spacing w:before="3"/>
              <w:rPr>
                <w:rFonts w:ascii="Times New Roman"/>
                <w:sz w:val="23"/>
              </w:rPr>
            </w:pPr>
          </w:p>
          <w:p w14:paraId="036D1B1C" w14:textId="77777777" w:rsidR="009F64F5" w:rsidRDefault="00C4526C">
            <w:pPr>
              <w:pStyle w:val="TableParagraph"/>
              <w:spacing w:line="235" w:lineRule="exact"/>
              <w:ind w:left="429"/>
              <w:rPr>
                <w:b/>
                <w:sz w:val="21"/>
              </w:rPr>
            </w:pPr>
            <w:r>
              <w:rPr>
                <w:b/>
                <w:color w:val="FFFFFF"/>
                <w:sz w:val="21"/>
              </w:rPr>
              <w:t>Inventory Number</w:t>
            </w:r>
          </w:p>
        </w:tc>
        <w:tc>
          <w:tcPr>
            <w:tcW w:w="113" w:type="dxa"/>
            <w:vMerge w:val="restart"/>
            <w:tcBorders>
              <w:left w:val="single" w:sz="4" w:space="0" w:color="000000"/>
              <w:bottom w:val="nil"/>
            </w:tcBorders>
          </w:tcPr>
          <w:p w14:paraId="0BB5A837" w14:textId="77777777" w:rsidR="009F64F5" w:rsidRDefault="009F64F5">
            <w:pPr>
              <w:pStyle w:val="TableParagraph"/>
              <w:rPr>
                <w:rFonts w:ascii="Times New Roman"/>
                <w:sz w:val="20"/>
              </w:rPr>
            </w:pPr>
          </w:p>
        </w:tc>
      </w:tr>
      <w:tr w:rsidR="009F64F5" w14:paraId="37366E62" w14:textId="77777777">
        <w:trPr>
          <w:trHeight w:val="235"/>
        </w:trPr>
        <w:tc>
          <w:tcPr>
            <w:tcW w:w="113" w:type="dxa"/>
            <w:vMerge/>
            <w:tcBorders>
              <w:top w:val="nil"/>
              <w:bottom w:val="nil"/>
              <w:right w:val="single" w:sz="4" w:space="0" w:color="000000"/>
            </w:tcBorders>
          </w:tcPr>
          <w:p w14:paraId="320F475C" w14:textId="77777777" w:rsidR="009F64F5" w:rsidRDefault="009F64F5">
            <w:pPr>
              <w:rPr>
                <w:sz w:val="2"/>
                <w:szCs w:val="2"/>
              </w:rPr>
            </w:pPr>
          </w:p>
        </w:tc>
        <w:tc>
          <w:tcPr>
            <w:tcW w:w="5923" w:type="dxa"/>
            <w:vMerge/>
            <w:tcBorders>
              <w:top w:val="nil"/>
              <w:left w:val="single" w:sz="4" w:space="0" w:color="000000"/>
              <w:bottom w:val="single" w:sz="4" w:space="0" w:color="000000"/>
              <w:right w:val="single" w:sz="4" w:space="0" w:color="000000"/>
            </w:tcBorders>
            <w:shd w:val="clear" w:color="auto" w:fill="006FC0"/>
          </w:tcPr>
          <w:p w14:paraId="0F317130" w14:textId="77777777" w:rsidR="009F64F5" w:rsidRDefault="009F64F5">
            <w:pPr>
              <w:rPr>
                <w:sz w:val="2"/>
                <w:szCs w:val="2"/>
              </w:rPr>
            </w:pPr>
          </w:p>
        </w:tc>
        <w:tc>
          <w:tcPr>
            <w:tcW w:w="1080" w:type="dxa"/>
            <w:tcBorders>
              <w:top w:val="nil"/>
              <w:left w:val="single" w:sz="4" w:space="0" w:color="000000"/>
              <w:bottom w:val="single" w:sz="4" w:space="0" w:color="000000"/>
              <w:right w:val="nil"/>
            </w:tcBorders>
            <w:shd w:val="clear" w:color="auto" w:fill="006FC0"/>
          </w:tcPr>
          <w:p w14:paraId="76CFECF7" w14:textId="77777777" w:rsidR="009F64F5" w:rsidRDefault="00C4526C">
            <w:pPr>
              <w:pStyle w:val="TableParagraph"/>
              <w:spacing w:line="216" w:lineRule="exact"/>
              <w:ind w:left="88" w:right="84"/>
              <w:jc w:val="center"/>
              <w:rPr>
                <w:b/>
                <w:sz w:val="21"/>
              </w:rPr>
            </w:pPr>
            <w:r>
              <w:rPr>
                <w:b/>
                <w:color w:val="FFFFFF"/>
                <w:sz w:val="21"/>
              </w:rPr>
              <w:t>Employee</w:t>
            </w:r>
          </w:p>
        </w:tc>
        <w:tc>
          <w:tcPr>
            <w:tcW w:w="1092" w:type="dxa"/>
            <w:tcBorders>
              <w:top w:val="nil"/>
              <w:left w:val="nil"/>
              <w:bottom w:val="single" w:sz="4" w:space="0" w:color="000000"/>
              <w:right w:val="single" w:sz="4" w:space="0" w:color="000000"/>
            </w:tcBorders>
            <w:shd w:val="clear" w:color="auto" w:fill="006FC0"/>
          </w:tcPr>
          <w:p w14:paraId="21C2B838" w14:textId="77777777" w:rsidR="009F64F5" w:rsidRDefault="00C4526C">
            <w:pPr>
              <w:pStyle w:val="TableParagraph"/>
              <w:spacing w:line="216" w:lineRule="exact"/>
              <w:ind w:left="213" w:right="200"/>
              <w:jc w:val="center"/>
              <w:rPr>
                <w:b/>
                <w:sz w:val="21"/>
              </w:rPr>
            </w:pPr>
            <w:r>
              <w:rPr>
                <w:b/>
                <w:color w:val="FFFFFF"/>
                <w:sz w:val="21"/>
              </w:rPr>
              <w:t>Agency</w:t>
            </w:r>
          </w:p>
        </w:tc>
        <w:tc>
          <w:tcPr>
            <w:tcW w:w="2470" w:type="dxa"/>
            <w:vMerge/>
            <w:tcBorders>
              <w:top w:val="nil"/>
              <w:left w:val="single" w:sz="4" w:space="0" w:color="000000"/>
              <w:bottom w:val="single" w:sz="4" w:space="0" w:color="000000"/>
              <w:right w:val="single" w:sz="4" w:space="0" w:color="000000"/>
            </w:tcBorders>
            <w:shd w:val="clear" w:color="auto" w:fill="006FC0"/>
          </w:tcPr>
          <w:p w14:paraId="4621F2D1" w14:textId="77777777" w:rsidR="009F64F5" w:rsidRDefault="009F64F5">
            <w:pPr>
              <w:rPr>
                <w:sz w:val="2"/>
                <w:szCs w:val="2"/>
              </w:rPr>
            </w:pPr>
          </w:p>
        </w:tc>
        <w:tc>
          <w:tcPr>
            <w:tcW w:w="113" w:type="dxa"/>
            <w:vMerge/>
            <w:tcBorders>
              <w:top w:val="nil"/>
              <w:left w:val="single" w:sz="4" w:space="0" w:color="000000"/>
              <w:bottom w:val="nil"/>
            </w:tcBorders>
          </w:tcPr>
          <w:p w14:paraId="1F6D17CA" w14:textId="77777777" w:rsidR="009F64F5" w:rsidRDefault="009F64F5">
            <w:pPr>
              <w:rPr>
                <w:sz w:val="2"/>
                <w:szCs w:val="2"/>
              </w:rPr>
            </w:pPr>
          </w:p>
        </w:tc>
      </w:tr>
      <w:tr w:rsidR="009F64F5" w14:paraId="1AF3113C" w14:textId="77777777">
        <w:trPr>
          <w:trHeight w:val="256"/>
        </w:trPr>
        <w:tc>
          <w:tcPr>
            <w:tcW w:w="113" w:type="dxa"/>
            <w:tcBorders>
              <w:top w:val="nil"/>
              <w:bottom w:val="nil"/>
              <w:right w:val="single" w:sz="4" w:space="0" w:color="000000"/>
            </w:tcBorders>
          </w:tcPr>
          <w:p w14:paraId="3E3582D0" w14:textId="77777777" w:rsidR="009F64F5" w:rsidRDefault="009F64F5">
            <w:pPr>
              <w:pStyle w:val="TableParagraph"/>
              <w:rPr>
                <w:rFonts w:ascii="Times New Roman"/>
                <w:sz w:val="18"/>
              </w:rPr>
            </w:pPr>
          </w:p>
        </w:tc>
        <w:tc>
          <w:tcPr>
            <w:tcW w:w="5923" w:type="dxa"/>
            <w:tcBorders>
              <w:top w:val="single" w:sz="4" w:space="0" w:color="000000"/>
              <w:left w:val="single" w:sz="4" w:space="0" w:color="000000"/>
              <w:bottom w:val="single" w:sz="4" w:space="0" w:color="000000"/>
              <w:right w:val="single" w:sz="4" w:space="0" w:color="000000"/>
            </w:tcBorders>
          </w:tcPr>
          <w:p w14:paraId="25E83DE8" w14:textId="77777777" w:rsidR="009F64F5" w:rsidRDefault="009F64F5">
            <w:pPr>
              <w:pStyle w:val="TableParagraph"/>
              <w:rPr>
                <w:rFonts w:ascii="Times New Roman"/>
                <w:sz w:val="18"/>
              </w:rPr>
            </w:pPr>
          </w:p>
        </w:tc>
        <w:tc>
          <w:tcPr>
            <w:tcW w:w="1080" w:type="dxa"/>
            <w:tcBorders>
              <w:top w:val="single" w:sz="4" w:space="0" w:color="000000"/>
              <w:left w:val="single" w:sz="4" w:space="0" w:color="000000"/>
              <w:bottom w:val="single" w:sz="4" w:space="0" w:color="000000"/>
              <w:right w:val="single" w:sz="4" w:space="0" w:color="000000"/>
            </w:tcBorders>
          </w:tcPr>
          <w:p w14:paraId="599BA6AD" w14:textId="77777777" w:rsidR="009F64F5" w:rsidRDefault="00C4526C">
            <w:pPr>
              <w:pStyle w:val="TableParagraph"/>
              <w:spacing w:before="19" w:line="217" w:lineRule="exact"/>
              <w:ind w:left="5"/>
              <w:jc w:val="center"/>
              <w:rPr>
                <w:rFonts w:ascii="Wingdings 2" w:hAnsi="Wingdings 2"/>
                <w:sz w:val="21"/>
              </w:rPr>
            </w:pPr>
            <w:r>
              <w:rPr>
                <w:rFonts w:ascii="Wingdings 2" w:hAnsi="Wingdings 2"/>
                <w:sz w:val="21"/>
              </w:rPr>
              <w:t></w:t>
            </w:r>
          </w:p>
        </w:tc>
        <w:tc>
          <w:tcPr>
            <w:tcW w:w="1092" w:type="dxa"/>
            <w:tcBorders>
              <w:top w:val="single" w:sz="4" w:space="0" w:color="000000"/>
              <w:left w:val="single" w:sz="4" w:space="0" w:color="000000"/>
              <w:bottom w:val="single" w:sz="4" w:space="0" w:color="000000"/>
              <w:right w:val="single" w:sz="4" w:space="0" w:color="000000"/>
            </w:tcBorders>
          </w:tcPr>
          <w:p w14:paraId="435619EF" w14:textId="77777777" w:rsidR="009F64F5" w:rsidRDefault="00C4526C">
            <w:pPr>
              <w:pStyle w:val="TableParagraph"/>
              <w:spacing w:before="19" w:line="217" w:lineRule="exact"/>
              <w:ind w:left="8"/>
              <w:jc w:val="center"/>
              <w:rPr>
                <w:rFonts w:ascii="Wingdings 2" w:hAnsi="Wingdings 2"/>
                <w:sz w:val="21"/>
              </w:rPr>
            </w:pPr>
            <w:r>
              <w:rPr>
                <w:rFonts w:ascii="Wingdings 2" w:hAnsi="Wingdings 2"/>
                <w:sz w:val="21"/>
              </w:rPr>
              <w:t></w:t>
            </w:r>
          </w:p>
        </w:tc>
        <w:tc>
          <w:tcPr>
            <w:tcW w:w="2470" w:type="dxa"/>
            <w:tcBorders>
              <w:top w:val="single" w:sz="4" w:space="0" w:color="000000"/>
              <w:left w:val="single" w:sz="4" w:space="0" w:color="000000"/>
              <w:bottom w:val="single" w:sz="4" w:space="0" w:color="000000"/>
              <w:right w:val="single" w:sz="4" w:space="0" w:color="000000"/>
            </w:tcBorders>
          </w:tcPr>
          <w:p w14:paraId="592DAC8E" w14:textId="77777777" w:rsidR="009F64F5" w:rsidRDefault="009F64F5">
            <w:pPr>
              <w:pStyle w:val="TableParagraph"/>
              <w:rPr>
                <w:rFonts w:ascii="Times New Roman"/>
                <w:sz w:val="18"/>
              </w:rPr>
            </w:pPr>
          </w:p>
        </w:tc>
        <w:tc>
          <w:tcPr>
            <w:tcW w:w="113" w:type="dxa"/>
            <w:tcBorders>
              <w:top w:val="nil"/>
              <w:left w:val="single" w:sz="4" w:space="0" w:color="000000"/>
              <w:bottom w:val="nil"/>
            </w:tcBorders>
          </w:tcPr>
          <w:p w14:paraId="4841AF68" w14:textId="77777777" w:rsidR="009F64F5" w:rsidRDefault="009F64F5">
            <w:pPr>
              <w:pStyle w:val="TableParagraph"/>
              <w:rPr>
                <w:rFonts w:ascii="Times New Roman"/>
                <w:sz w:val="18"/>
              </w:rPr>
            </w:pPr>
          </w:p>
        </w:tc>
      </w:tr>
      <w:tr w:rsidR="009F64F5" w14:paraId="04713D67" w14:textId="77777777">
        <w:trPr>
          <w:trHeight w:val="256"/>
        </w:trPr>
        <w:tc>
          <w:tcPr>
            <w:tcW w:w="113" w:type="dxa"/>
            <w:tcBorders>
              <w:top w:val="nil"/>
              <w:bottom w:val="nil"/>
              <w:right w:val="single" w:sz="4" w:space="0" w:color="000000"/>
            </w:tcBorders>
          </w:tcPr>
          <w:p w14:paraId="79E8E636" w14:textId="77777777" w:rsidR="009F64F5" w:rsidRDefault="009F64F5">
            <w:pPr>
              <w:pStyle w:val="TableParagraph"/>
              <w:rPr>
                <w:rFonts w:ascii="Times New Roman"/>
                <w:sz w:val="18"/>
              </w:rPr>
            </w:pPr>
          </w:p>
        </w:tc>
        <w:tc>
          <w:tcPr>
            <w:tcW w:w="5923" w:type="dxa"/>
            <w:tcBorders>
              <w:top w:val="single" w:sz="4" w:space="0" w:color="000000"/>
              <w:left w:val="single" w:sz="4" w:space="0" w:color="000000"/>
              <w:bottom w:val="single" w:sz="4" w:space="0" w:color="000000"/>
              <w:right w:val="single" w:sz="4" w:space="0" w:color="000000"/>
            </w:tcBorders>
          </w:tcPr>
          <w:p w14:paraId="76D4A764" w14:textId="77777777" w:rsidR="009F64F5" w:rsidRDefault="009F64F5">
            <w:pPr>
              <w:pStyle w:val="TableParagraph"/>
              <w:rPr>
                <w:rFonts w:ascii="Times New Roman"/>
                <w:sz w:val="18"/>
              </w:rPr>
            </w:pPr>
          </w:p>
        </w:tc>
        <w:tc>
          <w:tcPr>
            <w:tcW w:w="1080" w:type="dxa"/>
            <w:tcBorders>
              <w:top w:val="single" w:sz="4" w:space="0" w:color="000000"/>
              <w:left w:val="single" w:sz="4" w:space="0" w:color="000000"/>
              <w:bottom w:val="single" w:sz="4" w:space="0" w:color="000000"/>
              <w:right w:val="single" w:sz="4" w:space="0" w:color="000000"/>
            </w:tcBorders>
          </w:tcPr>
          <w:p w14:paraId="5726983E" w14:textId="77777777" w:rsidR="009F64F5" w:rsidRDefault="00C4526C">
            <w:pPr>
              <w:pStyle w:val="TableParagraph"/>
              <w:spacing w:before="19" w:line="217" w:lineRule="exact"/>
              <w:ind w:left="5"/>
              <w:jc w:val="center"/>
              <w:rPr>
                <w:rFonts w:ascii="Wingdings 2" w:hAnsi="Wingdings 2"/>
                <w:sz w:val="21"/>
              </w:rPr>
            </w:pPr>
            <w:r>
              <w:rPr>
                <w:rFonts w:ascii="Wingdings 2" w:hAnsi="Wingdings 2"/>
                <w:sz w:val="21"/>
              </w:rPr>
              <w:t></w:t>
            </w:r>
          </w:p>
        </w:tc>
        <w:tc>
          <w:tcPr>
            <w:tcW w:w="1092" w:type="dxa"/>
            <w:tcBorders>
              <w:top w:val="single" w:sz="4" w:space="0" w:color="000000"/>
              <w:left w:val="single" w:sz="4" w:space="0" w:color="000000"/>
              <w:bottom w:val="single" w:sz="4" w:space="0" w:color="000000"/>
              <w:right w:val="single" w:sz="4" w:space="0" w:color="000000"/>
            </w:tcBorders>
          </w:tcPr>
          <w:p w14:paraId="7EAB7888" w14:textId="77777777" w:rsidR="009F64F5" w:rsidRDefault="00C4526C">
            <w:pPr>
              <w:pStyle w:val="TableParagraph"/>
              <w:spacing w:before="19" w:line="217" w:lineRule="exact"/>
              <w:ind w:left="8"/>
              <w:jc w:val="center"/>
              <w:rPr>
                <w:rFonts w:ascii="Wingdings 2" w:hAnsi="Wingdings 2"/>
                <w:sz w:val="21"/>
              </w:rPr>
            </w:pPr>
            <w:r>
              <w:rPr>
                <w:rFonts w:ascii="Wingdings 2" w:hAnsi="Wingdings 2"/>
                <w:sz w:val="21"/>
              </w:rPr>
              <w:t></w:t>
            </w:r>
          </w:p>
        </w:tc>
        <w:tc>
          <w:tcPr>
            <w:tcW w:w="2470" w:type="dxa"/>
            <w:tcBorders>
              <w:top w:val="single" w:sz="4" w:space="0" w:color="000000"/>
              <w:left w:val="single" w:sz="4" w:space="0" w:color="000000"/>
              <w:bottom w:val="single" w:sz="4" w:space="0" w:color="000000"/>
              <w:right w:val="single" w:sz="4" w:space="0" w:color="000000"/>
            </w:tcBorders>
          </w:tcPr>
          <w:p w14:paraId="133BFCD5" w14:textId="77777777" w:rsidR="009F64F5" w:rsidRDefault="009F64F5">
            <w:pPr>
              <w:pStyle w:val="TableParagraph"/>
              <w:rPr>
                <w:rFonts w:ascii="Times New Roman"/>
                <w:sz w:val="18"/>
              </w:rPr>
            </w:pPr>
          </w:p>
        </w:tc>
        <w:tc>
          <w:tcPr>
            <w:tcW w:w="113" w:type="dxa"/>
            <w:tcBorders>
              <w:top w:val="nil"/>
              <w:left w:val="single" w:sz="4" w:space="0" w:color="000000"/>
              <w:bottom w:val="nil"/>
            </w:tcBorders>
          </w:tcPr>
          <w:p w14:paraId="7F5F41EE" w14:textId="77777777" w:rsidR="009F64F5" w:rsidRDefault="009F64F5">
            <w:pPr>
              <w:pStyle w:val="TableParagraph"/>
              <w:rPr>
                <w:rFonts w:ascii="Times New Roman"/>
                <w:sz w:val="18"/>
              </w:rPr>
            </w:pPr>
          </w:p>
        </w:tc>
      </w:tr>
      <w:tr w:rsidR="009F64F5" w14:paraId="061E7A33" w14:textId="77777777">
        <w:trPr>
          <w:trHeight w:val="256"/>
        </w:trPr>
        <w:tc>
          <w:tcPr>
            <w:tcW w:w="113" w:type="dxa"/>
            <w:tcBorders>
              <w:top w:val="nil"/>
              <w:bottom w:val="nil"/>
              <w:right w:val="single" w:sz="4" w:space="0" w:color="000000"/>
            </w:tcBorders>
          </w:tcPr>
          <w:p w14:paraId="074D484D" w14:textId="77777777" w:rsidR="009F64F5" w:rsidRDefault="009F64F5">
            <w:pPr>
              <w:pStyle w:val="TableParagraph"/>
              <w:rPr>
                <w:rFonts w:ascii="Times New Roman"/>
                <w:sz w:val="18"/>
              </w:rPr>
            </w:pPr>
          </w:p>
        </w:tc>
        <w:tc>
          <w:tcPr>
            <w:tcW w:w="5923" w:type="dxa"/>
            <w:tcBorders>
              <w:top w:val="single" w:sz="4" w:space="0" w:color="000000"/>
              <w:left w:val="single" w:sz="4" w:space="0" w:color="000000"/>
              <w:bottom w:val="single" w:sz="4" w:space="0" w:color="000000"/>
              <w:right w:val="single" w:sz="4" w:space="0" w:color="000000"/>
            </w:tcBorders>
          </w:tcPr>
          <w:p w14:paraId="3ADB6812" w14:textId="77777777" w:rsidR="009F64F5" w:rsidRDefault="009F64F5">
            <w:pPr>
              <w:pStyle w:val="TableParagraph"/>
              <w:rPr>
                <w:rFonts w:ascii="Times New Roman"/>
                <w:sz w:val="18"/>
              </w:rPr>
            </w:pPr>
          </w:p>
        </w:tc>
        <w:tc>
          <w:tcPr>
            <w:tcW w:w="1080" w:type="dxa"/>
            <w:tcBorders>
              <w:top w:val="single" w:sz="4" w:space="0" w:color="000000"/>
              <w:left w:val="single" w:sz="4" w:space="0" w:color="000000"/>
              <w:bottom w:val="single" w:sz="4" w:space="0" w:color="000000"/>
              <w:right w:val="single" w:sz="4" w:space="0" w:color="000000"/>
            </w:tcBorders>
          </w:tcPr>
          <w:p w14:paraId="0E3459ED" w14:textId="77777777" w:rsidR="009F64F5" w:rsidRDefault="00C4526C">
            <w:pPr>
              <w:pStyle w:val="TableParagraph"/>
              <w:spacing w:before="19" w:line="217" w:lineRule="exact"/>
              <w:ind w:left="5"/>
              <w:jc w:val="center"/>
              <w:rPr>
                <w:rFonts w:ascii="Wingdings 2" w:hAnsi="Wingdings 2"/>
                <w:sz w:val="21"/>
              </w:rPr>
            </w:pPr>
            <w:r>
              <w:rPr>
                <w:rFonts w:ascii="Wingdings 2" w:hAnsi="Wingdings 2"/>
                <w:sz w:val="21"/>
              </w:rPr>
              <w:t></w:t>
            </w:r>
          </w:p>
        </w:tc>
        <w:tc>
          <w:tcPr>
            <w:tcW w:w="1092" w:type="dxa"/>
            <w:tcBorders>
              <w:top w:val="single" w:sz="4" w:space="0" w:color="000000"/>
              <w:left w:val="single" w:sz="4" w:space="0" w:color="000000"/>
              <w:bottom w:val="single" w:sz="4" w:space="0" w:color="000000"/>
              <w:right w:val="single" w:sz="4" w:space="0" w:color="000000"/>
            </w:tcBorders>
          </w:tcPr>
          <w:p w14:paraId="096A9558" w14:textId="77777777" w:rsidR="009F64F5" w:rsidRDefault="00C4526C">
            <w:pPr>
              <w:pStyle w:val="TableParagraph"/>
              <w:spacing w:before="19" w:line="217" w:lineRule="exact"/>
              <w:ind w:left="8"/>
              <w:jc w:val="center"/>
              <w:rPr>
                <w:rFonts w:ascii="Wingdings 2" w:hAnsi="Wingdings 2"/>
                <w:sz w:val="21"/>
              </w:rPr>
            </w:pPr>
            <w:r>
              <w:rPr>
                <w:rFonts w:ascii="Wingdings 2" w:hAnsi="Wingdings 2"/>
                <w:sz w:val="21"/>
              </w:rPr>
              <w:t></w:t>
            </w:r>
          </w:p>
        </w:tc>
        <w:tc>
          <w:tcPr>
            <w:tcW w:w="2470" w:type="dxa"/>
            <w:tcBorders>
              <w:top w:val="single" w:sz="4" w:space="0" w:color="000000"/>
              <w:left w:val="single" w:sz="4" w:space="0" w:color="000000"/>
              <w:bottom w:val="single" w:sz="4" w:space="0" w:color="000000"/>
              <w:right w:val="single" w:sz="4" w:space="0" w:color="000000"/>
            </w:tcBorders>
          </w:tcPr>
          <w:p w14:paraId="58F005F1" w14:textId="77777777" w:rsidR="009F64F5" w:rsidRDefault="009F64F5">
            <w:pPr>
              <w:pStyle w:val="TableParagraph"/>
              <w:rPr>
                <w:rFonts w:ascii="Times New Roman"/>
                <w:sz w:val="18"/>
              </w:rPr>
            </w:pPr>
          </w:p>
        </w:tc>
        <w:tc>
          <w:tcPr>
            <w:tcW w:w="113" w:type="dxa"/>
            <w:tcBorders>
              <w:top w:val="nil"/>
              <w:left w:val="single" w:sz="4" w:space="0" w:color="000000"/>
              <w:bottom w:val="nil"/>
            </w:tcBorders>
          </w:tcPr>
          <w:p w14:paraId="0B20D881" w14:textId="77777777" w:rsidR="009F64F5" w:rsidRDefault="009F64F5">
            <w:pPr>
              <w:pStyle w:val="TableParagraph"/>
              <w:rPr>
                <w:rFonts w:ascii="Times New Roman"/>
                <w:sz w:val="18"/>
              </w:rPr>
            </w:pPr>
          </w:p>
        </w:tc>
      </w:tr>
      <w:tr w:rsidR="009F64F5" w14:paraId="538629D9" w14:textId="77777777">
        <w:trPr>
          <w:trHeight w:val="256"/>
        </w:trPr>
        <w:tc>
          <w:tcPr>
            <w:tcW w:w="113" w:type="dxa"/>
            <w:tcBorders>
              <w:top w:val="nil"/>
              <w:bottom w:val="nil"/>
              <w:right w:val="single" w:sz="4" w:space="0" w:color="000000"/>
            </w:tcBorders>
          </w:tcPr>
          <w:p w14:paraId="5A42A5E1" w14:textId="77777777" w:rsidR="009F64F5" w:rsidRDefault="009F64F5">
            <w:pPr>
              <w:pStyle w:val="TableParagraph"/>
              <w:rPr>
                <w:rFonts w:ascii="Times New Roman"/>
                <w:sz w:val="18"/>
              </w:rPr>
            </w:pPr>
          </w:p>
        </w:tc>
        <w:tc>
          <w:tcPr>
            <w:tcW w:w="5923" w:type="dxa"/>
            <w:tcBorders>
              <w:top w:val="single" w:sz="4" w:space="0" w:color="000000"/>
              <w:left w:val="single" w:sz="4" w:space="0" w:color="000000"/>
              <w:bottom w:val="single" w:sz="4" w:space="0" w:color="000000"/>
              <w:right w:val="single" w:sz="4" w:space="0" w:color="000000"/>
            </w:tcBorders>
          </w:tcPr>
          <w:p w14:paraId="49E2A126" w14:textId="77777777" w:rsidR="009F64F5" w:rsidRDefault="009F64F5">
            <w:pPr>
              <w:pStyle w:val="TableParagraph"/>
              <w:rPr>
                <w:rFonts w:ascii="Times New Roman"/>
                <w:sz w:val="18"/>
              </w:rPr>
            </w:pPr>
          </w:p>
        </w:tc>
        <w:tc>
          <w:tcPr>
            <w:tcW w:w="1080" w:type="dxa"/>
            <w:tcBorders>
              <w:top w:val="single" w:sz="4" w:space="0" w:color="000000"/>
              <w:left w:val="single" w:sz="4" w:space="0" w:color="000000"/>
              <w:bottom w:val="single" w:sz="4" w:space="0" w:color="000000"/>
              <w:right w:val="single" w:sz="4" w:space="0" w:color="000000"/>
            </w:tcBorders>
          </w:tcPr>
          <w:p w14:paraId="164D04AD" w14:textId="77777777" w:rsidR="009F64F5" w:rsidRDefault="00C4526C">
            <w:pPr>
              <w:pStyle w:val="TableParagraph"/>
              <w:spacing w:before="19" w:line="217" w:lineRule="exact"/>
              <w:ind w:left="5"/>
              <w:jc w:val="center"/>
              <w:rPr>
                <w:rFonts w:ascii="Wingdings 2" w:hAnsi="Wingdings 2"/>
                <w:sz w:val="21"/>
              </w:rPr>
            </w:pPr>
            <w:r>
              <w:rPr>
                <w:rFonts w:ascii="Wingdings 2" w:hAnsi="Wingdings 2"/>
                <w:sz w:val="21"/>
              </w:rPr>
              <w:t></w:t>
            </w:r>
          </w:p>
        </w:tc>
        <w:tc>
          <w:tcPr>
            <w:tcW w:w="1092" w:type="dxa"/>
            <w:tcBorders>
              <w:top w:val="single" w:sz="4" w:space="0" w:color="000000"/>
              <w:left w:val="single" w:sz="4" w:space="0" w:color="000000"/>
              <w:bottom w:val="single" w:sz="4" w:space="0" w:color="000000"/>
              <w:right w:val="single" w:sz="4" w:space="0" w:color="000000"/>
            </w:tcBorders>
          </w:tcPr>
          <w:p w14:paraId="23B91A78" w14:textId="77777777" w:rsidR="009F64F5" w:rsidRDefault="00C4526C">
            <w:pPr>
              <w:pStyle w:val="TableParagraph"/>
              <w:spacing w:before="19" w:line="217" w:lineRule="exact"/>
              <w:ind w:left="8"/>
              <w:jc w:val="center"/>
              <w:rPr>
                <w:rFonts w:ascii="Wingdings 2" w:hAnsi="Wingdings 2"/>
                <w:sz w:val="21"/>
              </w:rPr>
            </w:pPr>
            <w:r>
              <w:rPr>
                <w:rFonts w:ascii="Wingdings 2" w:hAnsi="Wingdings 2"/>
                <w:sz w:val="21"/>
              </w:rPr>
              <w:t></w:t>
            </w:r>
          </w:p>
        </w:tc>
        <w:tc>
          <w:tcPr>
            <w:tcW w:w="2470" w:type="dxa"/>
            <w:tcBorders>
              <w:top w:val="single" w:sz="4" w:space="0" w:color="000000"/>
              <w:left w:val="single" w:sz="4" w:space="0" w:color="000000"/>
              <w:bottom w:val="single" w:sz="4" w:space="0" w:color="000000"/>
              <w:right w:val="single" w:sz="4" w:space="0" w:color="000000"/>
            </w:tcBorders>
          </w:tcPr>
          <w:p w14:paraId="0F393B39" w14:textId="77777777" w:rsidR="009F64F5" w:rsidRDefault="009F64F5">
            <w:pPr>
              <w:pStyle w:val="TableParagraph"/>
              <w:rPr>
                <w:rFonts w:ascii="Times New Roman"/>
                <w:sz w:val="18"/>
              </w:rPr>
            </w:pPr>
          </w:p>
        </w:tc>
        <w:tc>
          <w:tcPr>
            <w:tcW w:w="113" w:type="dxa"/>
            <w:tcBorders>
              <w:top w:val="nil"/>
              <w:left w:val="single" w:sz="4" w:space="0" w:color="000000"/>
              <w:bottom w:val="nil"/>
            </w:tcBorders>
          </w:tcPr>
          <w:p w14:paraId="21A1B414" w14:textId="77777777" w:rsidR="009F64F5" w:rsidRDefault="009F64F5">
            <w:pPr>
              <w:pStyle w:val="TableParagraph"/>
              <w:rPr>
                <w:rFonts w:ascii="Times New Roman"/>
                <w:sz w:val="18"/>
              </w:rPr>
            </w:pPr>
          </w:p>
        </w:tc>
      </w:tr>
      <w:tr w:rsidR="009F64F5" w14:paraId="29DE3CAA" w14:textId="77777777">
        <w:trPr>
          <w:trHeight w:val="256"/>
        </w:trPr>
        <w:tc>
          <w:tcPr>
            <w:tcW w:w="113" w:type="dxa"/>
            <w:tcBorders>
              <w:top w:val="nil"/>
              <w:bottom w:val="nil"/>
              <w:right w:val="single" w:sz="4" w:space="0" w:color="000000"/>
            </w:tcBorders>
          </w:tcPr>
          <w:p w14:paraId="5D0047B7" w14:textId="77777777" w:rsidR="009F64F5" w:rsidRDefault="009F64F5">
            <w:pPr>
              <w:pStyle w:val="TableParagraph"/>
              <w:rPr>
                <w:rFonts w:ascii="Times New Roman"/>
                <w:sz w:val="18"/>
              </w:rPr>
            </w:pPr>
          </w:p>
        </w:tc>
        <w:tc>
          <w:tcPr>
            <w:tcW w:w="5923" w:type="dxa"/>
            <w:tcBorders>
              <w:top w:val="single" w:sz="4" w:space="0" w:color="000000"/>
              <w:left w:val="single" w:sz="4" w:space="0" w:color="000000"/>
              <w:bottom w:val="single" w:sz="4" w:space="0" w:color="000000"/>
              <w:right w:val="single" w:sz="4" w:space="0" w:color="000000"/>
            </w:tcBorders>
          </w:tcPr>
          <w:p w14:paraId="6ECC282C" w14:textId="77777777" w:rsidR="009F64F5" w:rsidRDefault="009F64F5">
            <w:pPr>
              <w:pStyle w:val="TableParagraph"/>
              <w:rPr>
                <w:rFonts w:ascii="Times New Roman"/>
                <w:sz w:val="18"/>
              </w:rPr>
            </w:pPr>
          </w:p>
        </w:tc>
        <w:tc>
          <w:tcPr>
            <w:tcW w:w="1080" w:type="dxa"/>
            <w:tcBorders>
              <w:top w:val="single" w:sz="4" w:space="0" w:color="000000"/>
              <w:left w:val="single" w:sz="4" w:space="0" w:color="000000"/>
              <w:bottom w:val="single" w:sz="4" w:space="0" w:color="000000"/>
              <w:right w:val="single" w:sz="4" w:space="0" w:color="000000"/>
            </w:tcBorders>
          </w:tcPr>
          <w:p w14:paraId="292E0105" w14:textId="77777777" w:rsidR="009F64F5" w:rsidRDefault="00C4526C">
            <w:pPr>
              <w:pStyle w:val="TableParagraph"/>
              <w:spacing w:before="17" w:line="219" w:lineRule="exact"/>
              <w:ind w:left="5"/>
              <w:jc w:val="center"/>
              <w:rPr>
                <w:rFonts w:ascii="Wingdings 2" w:hAnsi="Wingdings 2"/>
                <w:sz w:val="21"/>
              </w:rPr>
            </w:pPr>
            <w:r>
              <w:rPr>
                <w:rFonts w:ascii="Wingdings 2" w:hAnsi="Wingdings 2"/>
                <w:sz w:val="21"/>
              </w:rPr>
              <w:t></w:t>
            </w:r>
          </w:p>
        </w:tc>
        <w:tc>
          <w:tcPr>
            <w:tcW w:w="1092" w:type="dxa"/>
            <w:tcBorders>
              <w:top w:val="single" w:sz="4" w:space="0" w:color="000000"/>
              <w:left w:val="single" w:sz="4" w:space="0" w:color="000000"/>
              <w:bottom w:val="single" w:sz="4" w:space="0" w:color="000000"/>
              <w:right w:val="single" w:sz="4" w:space="0" w:color="000000"/>
            </w:tcBorders>
          </w:tcPr>
          <w:p w14:paraId="64E9D8FB" w14:textId="77777777" w:rsidR="009F64F5" w:rsidRDefault="00C4526C">
            <w:pPr>
              <w:pStyle w:val="TableParagraph"/>
              <w:spacing w:before="17" w:line="219" w:lineRule="exact"/>
              <w:ind w:left="8"/>
              <w:jc w:val="center"/>
              <w:rPr>
                <w:rFonts w:ascii="Wingdings 2" w:hAnsi="Wingdings 2"/>
                <w:sz w:val="21"/>
              </w:rPr>
            </w:pPr>
            <w:r>
              <w:rPr>
                <w:rFonts w:ascii="Wingdings 2" w:hAnsi="Wingdings 2"/>
                <w:sz w:val="21"/>
              </w:rPr>
              <w:t></w:t>
            </w:r>
          </w:p>
        </w:tc>
        <w:tc>
          <w:tcPr>
            <w:tcW w:w="2470" w:type="dxa"/>
            <w:tcBorders>
              <w:top w:val="single" w:sz="4" w:space="0" w:color="000000"/>
              <w:left w:val="single" w:sz="4" w:space="0" w:color="000000"/>
              <w:bottom w:val="single" w:sz="4" w:space="0" w:color="000000"/>
              <w:right w:val="single" w:sz="4" w:space="0" w:color="000000"/>
            </w:tcBorders>
          </w:tcPr>
          <w:p w14:paraId="7A360FEA" w14:textId="77777777" w:rsidR="009F64F5" w:rsidRDefault="009F64F5">
            <w:pPr>
              <w:pStyle w:val="TableParagraph"/>
              <w:rPr>
                <w:rFonts w:ascii="Times New Roman"/>
                <w:sz w:val="18"/>
              </w:rPr>
            </w:pPr>
          </w:p>
        </w:tc>
        <w:tc>
          <w:tcPr>
            <w:tcW w:w="113" w:type="dxa"/>
            <w:tcBorders>
              <w:top w:val="nil"/>
              <w:left w:val="single" w:sz="4" w:space="0" w:color="000000"/>
              <w:bottom w:val="nil"/>
            </w:tcBorders>
          </w:tcPr>
          <w:p w14:paraId="070D7215" w14:textId="77777777" w:rsidR="009F64F5" w:rsidRDefault="009F64F5">
            <w:pPr>
              <w:pStyle w:val="TableParagraph"/>
              <w:rPr>
                <w:rFonts w:ascii="Times New Roman"/>
                <w:sz w:val="18"/>
              </w:rPr>
            </w:pPr>
          </w:p>
        </w:tc>
      </w:tr>
      <w:tr w:rsidR="009F64F5" w14:paraId="091CEC50" w14:textId="77777777">
        <w:trPr>
          <w:trHeight w:val="256"/>
        </w:trPr>
        <w:tc>
          <w:tcPr>
            <w:tcW w:w="113" w:type="dxa"/>
            <w:tcBorders>
              <w:top w:val="nil"/>
              <w:bottom w:val="nil"/>
              <w:right w:val="single" w:sz="4" w:space="0" w:color="000000"/>
            </w:tcBorders>
          </w:tcPr>
          <w:p w14:paraId="4DC9FF9A" w14:textId="77777777" w:rsidR="009F64F5" w:rsidRDefault="009F64F5">
            <w:pPr>
              <w:pStyle w:val="TableParagraph"/>
              <w:rPr>
                <w:rFonts w:ascii="Times New Roman"/>
                <w:sz w:val="18"/>
              </w:rPr>
            </w:pPr>
          </w:p>
        </w:tc>
        <w:tc>
          <w:tcPr>
            <w:tcW w:w="5923" w:type="dxa"/>
            <w:tcBorders>
              <w:top w:val="single" w:sz="4" w:space="0" w:color="000000"/>
              <w:left w:val="single" w:sz="4" w:space="0" w:color="000000"/>
              <w:bottom w:val="single" w:sz="4" w:space="0" w:color="000000"/>
              <w:right w:val="single" w:sz="4" w:space="0" w:color="000000"/>
            </w:tcBorders>
          </w:tcPr>
          <w:p w14:paraId="595F997A" w14:textId="77777777" w:rsidR="009F64F5" w:rsidRDefault="009F64F5">
            <w:pPr>
              <w:pStyle w:val="TableParagraph"/>
              <w:rPr>
                <w:rFonts w:ascii="Times New Roman"/>
                <w:sz w:val="18"/>
              </w:rPr>
            </w:pPr>
          </w:p>
        </w:tc>
        <w:tc>
          <w:tcPr>
            <w:tcW w:w="1080" w:type="dxa"/>
            <w:tcBorders>
              <w:top w:val="single" w:sz="4" w:space="0" w:color="000000"/>
              <w:left w:val="single" w:sz="4" w:space="0" w:color="000000"/>
              <w:bottom w:val="single" w:sz="4" w:space="0" w:color="000000"/>
              <w:right w:val="single" w:sz="4" w:space="0" w:color="000000"/>
            </w:tcBorders>
          </w:tcPr>
          <w:p w14:paraId="438FB1B1" w14:textId="77777777" w:rsidR="009F64F5" w:rsidRDefault="00C4526C">
            <w:pPr>
              <w:pStyle w:val="TableParagraph"/>
              <w:spacing w:before="17" w:line="219" w:lineRule="exact"/>
              <w:ind w:left="5"/>
              <w:jc w:val="center"/>
              <w:rPr>
                <w:rFonts w:ascii="Wingdings 2" w:hAnsi="Wingdings 2"/>
                <w:sz w:val="21"/>
              </w:rPr>
            </w:pPr>
            <w:r>
              <w:rPr>
                <w:rFonts w:ascii="Wingdings 2" w:hAnsi="Wingdings 2"/>
                <w:sz w:val="21"/>
              </w:rPr>
              <w:t></w:t>
            </w:r>
          </w:p>
        </w:tc>
        <w:tc>
          <w:tcPr>
            <w:tcW w:w="1092" w:type="dxa"/>
            <w:tcBorders>
              <w:top w:val="single" w:sz="4" w:space="0" w:color="000000"/>
              <w:left w:val="single" w:sz="4" w:space="0" w:color="000000"/>
              <w:bottom w:val="single" w:sz="4" w:space="0" w:color="000000"/>
              <w:right w:val="single" w:sz="4" w:space="0" w:color="000000"/>
            </w:tcBorders>
          </w:tcPr>
          <w:p w14:paraId="7AA09B01" w14:textId="77777777" w:rsidR="009F64F5" w:rsidRDefault="00C4526C">
            <w:pPr>
              <w:pStyle w:val="TableParagraph"/>
              <w:spacing w:before="17" w:line="219" w:lineRule="exact"/>
              <w:ind w:left="8"/>
              <w:jc w:val="center"/>
              <w:rPr>
                <w:rFonts w:ascii="Wingdings 2" w:hAnsi="Wingdings 2"/>
                <w:sz w:val="21"/>
              </w:rPr>
            </w:pPr>
            <w:r>
              <w:rPr>
                <w:rFonts w:ascii="Wingdings 2" w:hAnsi="Wingdings 2"/>
                <w:sz w:val="21"/>
              </w:rPr>
              <w:t></w:t>
            </w:r>
          </w:p>
        </w:tc>
        <w:tc>
          <w:tcPr>
            <w:tcW w:w="2470" w:type="dxa"/>
            <w:tcBorders>
              <w:top w:val="single" w:sz="4" w:space="0" w:color="000000"/>
              <w:left w:val="single" w:sz="4" w:space="0" w:color="000000"/>
              <w:bottom w:val="single" w:sz="4" w:space="0" w:color="000000"/>
              <w:right w:val="single" w:sz="4" w:space="0" w:color="000000"/>
            </w:tcBorders>
          </w:tcPr>
          <w:p w14:paraId="7E676F0B" w14:textId="77777777" w:rsidR="009F64F5" w:rsidRDefault="009F64F5">
            <w:pPr>
              <w:pStyle w:val="TableParagraph"/>
              <w:rPr>
                <w:rFonts w:ascii="Times New Roman"/>
                <w:sz w:val="18"/>
              </w:rPr>
            </w:pPr>
          </w:p>
        </w:tc>
        <w:tc>
          <w:tcPr>
            <w:tcW w:w="113" w:type="dxa"/>
            <w:tcBorders>
              <w:top w:val="nil"/>
              <w:left w:val="single" w:sz="4" w:space="0" w:color="000000"/>
              <w:bottom w:val="nil"/>
            </w:tcBorders>
          </w:tcPr>
          <w:p w14:paraId="611BF899" w14:textId="77777777" w:rsidR="009F64F5" w:rsidRDefault="009F64F5">
            <w:pPr>
              <w:pStyle w:val="TableParagraph"/>
              <w:rPr>
                <w:rFonts w:ascii="Times New Roman"/>
                <w:sz w:val="18"/>
              </w:rPr>
            </w:pPr>
          </w:p>
        </w:tc>
      </w:tr>
      <w:tr w:rsidR="009F64F5" w14:paraId="610F6E14" w14:textId="77777777">
        <w:trPr>
          <w:trHeight w:val="256"/>
        </w:trPr>
        <w:tc>
          <w:tcPr>
            <w:tcW w:w="113" w:type="dxa"/>
            <w:tcBorders>
              <w:top w:val="nil"/>
              <w:bottom w:val="nil"/>
              <w:right w:val="single" w:sz="4" w:space="0" w:color="000000"/>
            </w:tcBorders>
          </w:tcPr>
          <w:p w14:paraId="35A26DAA" w14:textId="77777777" w:rsidR="009F64F5" w:rsidRDefault="009F64F5">
            <w:pPr>
              <w:pStyle w:val="TableParagraph"/>
              <w:rPr>
                <w:rFonts w:ascii="Times New Roman"/>
                <w:sz w:val="18"/>
              </w:rPr>
            </w:pPr>
          </w:p>
        </w:tc>
        <w:tc>
          <w:tcPr>
            <w:tcW w:w="5923" w:type="dxa"/>
            <w:tcBorders>
              <w:top w:val="single" w:sz="4" w:space="0" w:color="000000"/>
              <w:left w:val="single" w:sz="4" w:space="0" w:color="000000"/>
              <w:bottom w:val="single" w:sz="4" w:space="0" w:color="000000"/>
              <w:right w:val="single" w:sz="4" w:space="0" w:color="000000"/>
            </w:tcBorders>
          </w:tcPr>
          <w:p w14:paraId="3355D9DE" w14:textId="77777777" w:rsidR="009F64F5" w:rsidRDefault="009F64F5">
            <w:pPr>
              <w:pStyle w:val="TableParagraph"/>
              <w:rPr>
                <w:rFonts w:ascii="Times New Roman"/>
                <w:sz w:val="18"/>
              </w:rPr>
            </w:pPr>
          </w:p>
        </w:tc>
        <w:tc>
          <w:tcPr>
            <w:tcW w:w="1080" w:type="dxa"/>
            <w:tcBorders>
              <w:top w:val="single" w:sz="4" w:space="0" w:color="000000"/>
              <w:left w:val="single" w:sz="4" w:space="0" w:color="000000"/>
              <w:bottom w:val="single" w:sz="4" w:space="0" w:color="000000"/>
              <w:right w:val="single" w:sz="4" w:space="0" w:color="000000"/>
            </w:tcBorders>
          </w:tcPr>
          <w:p w14:paraId="7F93DB95" w14:textId="77777777" w:rsidR="009F64F5" w:rsidRDefault="00C4526C">
            <w:pPr>
              <w:pStyle w:val="TableParagraph"/>
              <w:spacing w:before="17" w:line="219" w:lineRule="exact"/>
              <w:ind w:left="5"/>
              <w:jc w:val="center"/>
              <w:rPr>
                <w:rFonts w:ascii="Wingdings 2" w:hAnsi="Wingdings 2"/>
                <w:sz w:val="21"/>
              </w:rPr>
            </w:pPr>
            <w:r>
              <w:rPr>
                <w:rFonts w:ascii="Wingdings 2" w:hAnsi="Wingdings 2"/>
                <w:sz w:val="21"/>
              </w:rPr>
              <w:t></w:t>
            </w:r>
          </w:p>
        </w:tc>
        <w:tc>
          <w:tcPr>
            <w:tcW w:w="1092" w:type="dxa"/>
            <w:tcBorders>
              <w:top w:val="single" w:sz="4" w:space="0" w:color="000000"/>
              <w:left w:val="single" w:sz="4" w:space="0" w:color="000000"/>
              <w:bottom w:val="single" w:sz="4" w:space="0" w:color="000000"/>
              <w:right w:val="single" w:sz="4" w:space="0" w:color="000000"/>
            </w:tcBorders>
          </w:tcPr>
          <w:p w14:paraId="665BDD56" w14:textId="77777777" w:rsidR="009F64F5" w:rsidRDefault="00C4526C">
            <w:pPr>
              <w:pStyle w:val="TableParagraph"/>
              <w:spacing w:before="17" w:line="219" w:lineRule="exact"/>
              <w:ind w:left="8"/>
              <w:jc w:val="center"/>
              <w:rPr>
                <w:rFonts w:ascii="Wingdings 2" w:hAnsi="Wingdings 2"/>
                <w:sz w:val="21"/>
              </w:rPr>
            </w:pPr>
            <w:r>
              <w:rPr>
                <w:rFonts w:ascii="Wingdings 2" w:hAnsi="Wingdings 2"/>
                <w:sz w:val="21"/>
              </w:rPr>
              <w:t></w:t>
            </w:r>
          </w:p>
        </w:tc>
        <w:tc>
          <w:tcPr>
            <w:tcW w:w="2470" w:type="dxa"/>
            <w:tcBorders>
              <w:top w:val="single" w:sz="4" w:space="0" w:color="000000"/>
              <w:left w:val="single" w:sz="4" w:space="0" w:color="000000"/>
              <w:bottom w:val="single" w:sz="4" w:space="0" w:color="000000"/>
              <w:right w:val="single" w:sz="4" w:space="0" w:color="000000"/>
            </w:tcBorders>
          </w:tcPr>
          <w:p w14:paraId="6D470FF8" w14:textId="77777777" w:rsidR="009F64F5" w:rsidRDefault="009F64F5">
            <w:pPr>
              <w:pStyle w:val="TableParagraph"/>
              <w:rPr>
                <w:rFonts w:ascii="Times New Roman"/>
                <w:sz w:val="18"/>
              </w:rPr>
            </w:pPr>
          </w:p>
        </w:tc>
        <w:tc>
          <w:tcPr>
            <w:tcW w:w="113" w:type="dxa"/>
            <w:tcBorders>
              <w:top w:val="nil"/>
              <w:left w:val="single" w:sz="4" w:space="0" w:color="000000"/>
              <w:bottom w:val="nil"/>
            </w:tcBorders>
          </w:tcPr>
          <w:p w14:paraId="5A3C943A" w14:textId="77777777" w:rsidR="009F64F5" w:rsidRDefault="009F64F5">
            <w:pPr>
              <w:pStyle w:val="TableParagraph"/>
              <w:rPr>
                <w:rFonts w:ascii="Times New Roman"/>
                <w:sz w:val="18"/>
              </w:rPr>
            </w:pPr>
          </w:p>
        </w:tc>
      </w:tr>
      <w:tr w:rsidR="009F64F5" w14:paraId="4BF9E5B3" w14:textId="77777777">
        <w:trPr>
          <w:trHeight w:val="256"/>
        </w:trPr>
        <w:tc>
          <w:tcPr>
            <w:tcW w:w="113" w:type="dxa"/>
            <w:tcBorders>
              <w:top w:val="nil"/>
              <w:bottom w:val="nil"/>
              <w:right w:val="single" w:sz="4" w:space="0" w:color="000000"/>
            </w:tcBorders>
          </w:tcPr>
          <w:p w14:paraId="27FEDC85" w14:textId="77777777" w:rsidR="009F64F5" w:rsidRDefault="009F64F5">
            <w:pPr>
              <w:pStyle w:val="TableParagraph"/>
              <w:rPr>
                <w:rFonts w:ascii="Times New Roman"/>
                <w:sz w:val="18"/>
              </w:rPr>
            </w:pPr>
          </w:p>
        </w:tc>
        <w:tc>
          <w:tcPr>
            <w:tcW w:w="5923" w:type="dxa"/>
            <w:tcBorders>
              <w:top w:val="single" w:sz="4" w:space="0" w:color="000000"/>
              <w:left w:val="single" w:sz="4" w:space="0" w:color="000000"/>
              <w:bottom w:val="single" w:sz="4" w:space="0" w:color="000000"/>
              <w:right w:val="single" w:sz="4" w:space="0" w:color="000000"/>
            </w:tcBorders>
          </w:tcPr>
          <w:p w14:paraId="775E9954" w14:textId="77777777" w:rsidR="009F64F5" w:rsidRDefault="009F64F5">
            <w:pPr>
              <w:pStyle w:val="TableParagraph"/>
              <w:rPr>
                <w:rFonts w:ascii="Times New Roman"/>
                <w:sz w:val="18"/>
              </w:rPr>
            </w:pPr>
          </w:p>
        </w:tc>
        <w:tc>
          <w:tcPr>
            <w:tcW w:w="1080" w:type="dxa"/>
            <w:tcBorders>
              <w:top w:val="single" w:sz="4" w:space="0" w:color="000000"/>
              <w:left w:val="single" w:sz="4" w:space="0" w:color="000000"/>
              <w:bottom w:val="single" w:sz="4" w:space="0" w:color="000000"/>
              <w:right w:val="single" w:sz="4" w:space="0" w:color="000000"/>
            </w:tcBorders>
          </w:tcPr>
          <w:p w14:paraId="032D2281" w14:textId="77777777" w:rsidR="009F64F5" w:rsidRDefault="00C4526C">
            <w:pPr>
              <w:pStyle w:val="TableParagraph"/>
              <w:spacing w:before="17" w:line="219" w:lineRule="exact"/>
              <w:ind w:left="5"/>
              <w:jc w:val="center"/>
              <w:rPr>
                <w:rFonts w:ascii="Wingdings 2" w:hAnsi="Wingdings 2"/>
                <w:sz w:val="21"/>
              </w:rPr>
            </w:pPr>
            <w:r>
              <w:rPr>
                <w:rFonts w:ascii="Wingdings 2" w:hAnsi="Wingdings 2"/>
                <w:sz w:val="21"/>
              </w:rPr>
              <w:t></w:t>
            </w:r>
          </w:p>
        </w:tc>
        <w:tc>
          <w:tcPr>
            <w:tcW w:w="1092" w:type="dxa"/>
            <w:tcBorders>
              <w:top w:val="single" w:sz="4" w:space="0" w:color="000000"/>
              <w:left w:val="single" w:sz="4" w:space="0" w:color="000000"/>
              <w:bottom w:val="single" w:sz="4" w:space="0" w:color="000000"/>
              <w:right w:val="single" w:sz="4" w:space="0" w:color="000000"/>
            </w:tcBorders>
          </w:tcPr>
          <w:p w14:paraId="7591736B" w14:textId="77777777" w:rsidR="009F64F5" w:rsidRDefault="00C4526C">
            <w:pPr>
              <w:pStyle w:val="TableParagraph"/>
              <w:spacing w:before="17" w:line="219" w:lineRule="exact"/>
              <w:ind w:left="8"/>
              <w:jc w:val="center"/>
              <w:rPr>
                <w:rFonts w:ascii="Wingdings 2" w:hAnsi="Wingdings 2"/>
                <w:sz w:val="21"/>
              </w:rPr>
            </w:pPr>
            <w:r>
              <w:rPr>
                <w:rFonts w:ascii="Wingdings 2" w:hAnsi="Wingdings 2"/>
                <w:sz w:val="21"/>
              </w:rPr>
              <w:t></w:t>
            </w:r>
          </w:p>
        </w:tc>
        <w:tc>
          <w:tcPr>
            <w:tcW w:w="2470" w:type="dxa"/>
            <w:tcBorders>
              <w:top w:val="single" w:sz="4" w:space="0" w:color="000000"/>
              <w:left w:val="single" w:sz="4" w:space="0" w:color="000000"/>
              <w:bottom w:val="single" w:sz="4" w:space="0" w:color="000000"/>
              <w:right w:val="single" w:sz="4" w:space="0" w:color="000000"/>
            </w:tcBorders>
          </w:tcPr>
          <w:p w14:paraId="6805D7CB" w14:textId="77777777" w:rsidR="009F64F5" w:rsidRDefault="009F64F5">
            <w:pPr>
              <w:pStyle w:val="TableParagraph"/>
              <w:rPr>
                <w:rFonts w:ascii="Times New Roman"/>
                <w:sz w:val="18"/>
              </w:rPr>
            </w:pPr>
          </w:p>
        </w:tc>
        <w:tc>
          <w:tcPr>
            <w:tcW w:w="113" w:type="dxa"/>
            <w:tcBorders>
              <w:top w:val="nil"/>
              <w:left w:val="single" w:sz="4" w:space="0" w:color="000000"/>
              <w:bottom w:val="nil"/>
            </w:tcBorders>
          </w:tcPr>
          <w:p w14:paraId="43346455" w14:textId="77777777" w:rsidR="009F64F5" w:rsidRDefault="009F64F5">
            <w:pPr>
              <w:pStyle w:val="TableParagraph"/>
              <w:rPr>
                <w:rFonts w:ascii="Times New Roman"/>
                <w:sz w:val="18"/>
              </w:rPr>
            </w:pPr>
          </w:p>
        </w:tc>
      </w:tr>
      <w:tr w:rsidR="009F64F5" w14:paraId="63C7D485" w14:textId="77777777">
        <w:trPr>
          <w:trHeight w:val="256"/>
        </w:trPr>
        <w:tc>
          <w:tcPr>
            <w:tcW w:w="113" w:type="dxa"/>
            <w:tcBorders>
              <w:top w:val="nil"/>
              <w:right w:val="single" w:sz="4" w:space="0" w:color="000000"/>
            </w:tcBorders>
          </w:tcPr>
          <w:p w14:paraId="4CEDCF2E" w14:textId="77777777" w:rsidR="009F64F5" w:rsidRDefault="009F64F5">
            <w:pPr>
              <w:pStyle w:val="TableParagraph"/>
              <w:rPr>
                <w:rFonts w:ascii="Times New Roman"/>
                <w:sz w:val="18"/>
              </w:rPr>
            </w:pPr>
          </w:p>
        </w:tc>
        <w:tc>
          <w:tcPr>
            <w:tcW w:w="5923" w:type="dxa"/>
            <w:tcBorders>
              <w:top w:val="single" w:sz="4" w:space="0" w:color="000000"/>
              <w:left w:val="single" w:sz="4" w:space="0" w:color="000000"/>
              <w:bottom w:val="single" w:sz="8" w:space="0" w:color="4471C4"/>
              <w:right w:val="single" w:sz="4" w:space="0" w:color="000000"/>
            </w:tcBorders>
          </w:tcPr>
          <w:p w14:paraId="5A31F8AB" w14:textId="77777777" w:rsidR="009F64F5" w:rsidRDefault="009F64F5">
            <w:pPr>
              <w:pStyle w:val="TableParagraph"/>
              <w:rPr>
                <w:rFonts w:ascii="Times New Roman"/>
                <w:sz w:val="18"/>
              </w:rPr>
            </w:pPr>
          </w:p>
        </w:tc>
        <w:tc>
          <w:tcPr>
            <w:tcW w:w="1080" w:type="dxa"/>
            <w:tcBorders>
              <w:top w:val="single" w:sz="4" w:space="0" w:color="000000"/>
              <w:left w:val="single" w:sz="4" w:space="0" w:color="000000"/>
              <w:bottom w:val="single" w:sz="8" w:space="0" w:color="4471C4"/>
              <w:right w:val="single" w:sz="4" w:space="0" w:color="000000"/>
            </w:tcBorders>
          </w:tcPr>
          <w:p w14:paraId="4A1D939C" w14:textId="77777777" w:rsidR="009F64F5" w:rsidRDefault="00C4526C">
            <w:pPr>
              <w:pStyle w:val="TableParagraph"/>
              <w:spacing w:before="17" w:line="219" w:lineRule="exact"/>
              <w:ind w:left="5"/>
              <w:jc w:val="center"/>
              <w:rPr>
                <w:rFonts w:ascii="Wingdings 2" w:hAnsi="Wingdings 2"/>
                <w:sz w:val="21"/>
              </w:rPr>
            </w:pPr>
            <w:r>
              <w:rPr>
                <w:rFonts w:ascii="Wingdings 2" w:hAnsi="Wingdings 2"/>
                <w:sz w:val="21"/>
              </w:rPr>
              <w:t></w:t>
            </w:r>
          </w:p>
        </w:tc>
        <w:tc>
          <w:tcPr>
            <w:tcW w:w="1092" w:type="dxa"/>
            <w:tcBorders>
              <w:top w:val="single" w:sz="4" w:space="0" w:color="000000"/>
              <w:left w:val="single" w:sz="4" w:space="0" w:color="000000"/>
              <w:bottom w:val="single" w:sz="8" w:space="0" w:color="4471C4"/>
              <w:right w:val="single" w:sz="4" w:space="0" w:color="000000"/>
            </w:tcBorders>
          </w:tcPr>
          <w:p w14:paraId="6BB49931" w14:textId="77777777" w:rsidR="009F64F5" w:rsidRDefault="00C4526C">
            <w:pPr>
              <w:pStyle w:val="TableParagraph"/>
              <w:spacing w:before="17" w:line="219" w:lineRule="exact"/>
              <w:ind w:left="8"/>
              <w:jc w:val="center"/>
              <w:rPr>
                <w:rFonts w:ascii="Wingdings 2" w:hAnsi="Wingdings 2"/>
                <w:sz w:val="21"/>
              </w:rPr>
            </w:pPr>
            <w:r>
              <w:rPr>
                <w:rFonts w:ascii="Wingdings 2" w:hAnsi="Wingdings 2"/>
                <w:sz w:val="21"/>
              </w:rPr>
              <w:t></w:t>
            </w:r>
          </w:p>
        </w:tc>
        <w:tc>
          <w:tcPr>
            <w:tcW w:w="2470" w:type="dxa"/>
            <w:tcBorders>
              <w:top w:val="single" w:sz="4" w:space="0" w:color="000000"/>
              <w:left w:val="single" w:sz="4" w:space="0" w:color="000000"/>
              <w:bottom w:val="single" w:sz="8" w:space="0" w:color="4471C4"/>
              <w:right w:val="single" w:sz="4" w:space="0" w:color="000000"/>
            </w:tcBorders>
          </w:tcPr>
          <w:p w14:paraId="0A65DE9F" w14:textId="77777777" w:rsidR="009F64F5" w:rsidRDefault="009F64F5">
            <w:pPr>
              <w:pStyle w:val="TableParagraph"/>
              <w:rPr>
                <w:rFonts w:ascii="Times New Roman"/>
                <w:sz w:val="18"/>
              </w:rPr>
            </w:pPr>
          </w:p>
        </w:tc>
        <w:tc>
          <w:tcPr>
            <w:tcW w:w="113" w:type="dxa"/>
            <w:tcBorders>
              <w:top w:val="nil"/>
              <w:left w:val="single" w:sz="4" w:space="0" w:color="000000"/>
            </w:tcBorders>
          </w:tcPr>
          <w:p w14:paraId="011A29F2" w14:textId="77777777" w:rsidR="009F64F5" w:rsidRDefault="009F64F5">
            <w:pPr>
              <w:pStyle w:val="TableParagraph"/>
              <w:rPr>
                <w:rFonts w:ascii="Times New Roman"/>
                <w:sz w:val="18"/>
              </w:rPr>
            </w:pPr>
          </w:p>
        </w:tc>
      </w:tr>
      <w:tr w:rsidR="009F64F5" w14:paraId="63310855" w14:textId="77777777">
        <w:trPr>
          <w:trHeight w:val="256"/>
        </w:trPr>
        <w:tc>
          <w:tcPr>
            <w:tcW w:w="10791" w:type="dxa"/>
            <w:gridSpan w:val="6"/>
            <w:tcBorders>
              <w:top w:val="single" w:sz="8" w:space="0" w:color="4471C4"/>
            </w:tcBorders>
            <w:shd w:val="clear" w:color="auto" w:fill="D9E1F3"/>
          </w:tcPr>
          <w:p w14:paraId="0430E796" w14:textId="77777777" w:rsidR="009F64F5" w:rsidRDefault="00C4526C">
            <w:pPr>
              <w:pStyle w:val="TableParagraph"/>
              <w:spacing w:before="1" w:line="235" w:lineRule="exact"/>
              <w:ind w:left="107"/>
              <w:rPr>
                <w:b/>
                <w:sz w:val="21"/>
              </w:rPr>
            </w:pPr>
            <w:r>
              <w:rPr>
                <w:b/>
                <w:sz w:val="21"/>
              </w:rPr>
              <w:t>H. Information Security</w:t>
            </w:r>
          </w:p>
        </w:tc>
      </w:tr>
      <w:tr w:rsidR="009F64F5" w14:paraId="0FEABE7B" w14:textId="77777777">
        <w:trPr>
          <w:trHeight w:val="3942"/>
        </w:trPr>
        <w:tc>
          <w:tcPr>
            <w:tcW w:w="10791" w:type="dxa"/>
            <w:gridSpan w:val="6"/>
          </w:tcPr>
          <w:p w14:paraId="6B199079" w14:textId="77777777" w:rsidR="009F64F5" w:rsidRDefault="00C4526C">
            <w:pPr>
              <w:pStyle w:val="TableParagraph"/>
              <w:spacing w:before="100"/>
              <w:ind w:left="107" w:right="186"/>
              <w:rPr>
                <w:sz w:val="21"/>
              </w:rPr>
            </w:pPr>
            <w:r>
              <w:rPr>
                <w:sz w:val="21"/>
              </w:rPr>
              <w:t>Employee acknowledges and agrees that Employee will follow all procedures outlined by the South Dakota Bureau of Information and Telecommunications related to data installation, use, and security. In addition, Employee must ensure the following:</w:t>
            </w:r>
          </w:p>
          <w:p w14:paraId="4EC86BDD" w14:textId="77777777" w:rsidR="009F64F5" w:rsidRDefault="00C4526C">
            <w:pPr>
              <w:pStyle w:val="TableParagraph"/>
              <w:numPr>
                <w:ilvl w:val="0"/>
                <w:numId w:val="1"/>
              </w:numPr>
              <w:tabs>
                <w:tab w:val="left" w:pos="827"/>
                <w:tab w:val="left" w:pos="828"/>
              </w:tabs>
              <w:ind w:right="536"/>
              <w:rPr>
                <w:sz w:val="21"/>
              </w:rPr>
            </w:pPr>
            <w:r>
              <w:rPr>
                <w:sz w:val="21"/>
              </w:rPr>
              <w:t>The protection of organization data on disk, hardcopy, or on portable devices from theft, loss, or unauthorized access during transit and at the remote work</w:t>
            </w:r>
            <w:r>
              <w:rPr>
                <w:spacing w:val="-7"/>
                <w:sz w:val="21"/>
              </w:rPr>
              <w:t xml:space="preserve"> </w:t>
            </w:r>
            <w:r>
              <w:rPr>
                <w:sz w:val="21"/>
              </w:rPr>
              <w:t>office.</w:t>
            </w:r>
          </w:p>
          <w:p w14:paraId="79DEEB80" w14:textId="77777777" w:rsidR="009F64F5" w:rsidRDefault="00C4526C">
            <w:pPr>
              <w:pStyle w:val="TableParagraph"/>
              <w:numPr>
                <w:ilvl w:val="0"/>
                <w:numId w:val="1"/>
              </w:numPr>
              <w:tabs>
                <w:tab w:val="left" w:pos="827"/>
                <w:tab w:val="left" w:pos="828"/>
              </w:tabs>
              <w:ind w:right="166"/>
              <w:rPr>
                <w:sz w:val="21"/>
              </w:rPr>
            </w:pPr>
            <w:r>
              <w:rPr>
                <w:sz w:val="21"/>
              </w:rPr>
              <w:t>That approved firewalls and anti-virus software are on all remote work office computers and</w:t>
            </w:r>
            <w:r>
              <w:rPr>
                <w:sz w:val="21"/>
              </w:rPr>
              <w:t xml:space="preserve"> are updated regularly with current definitions, and data is maintained on the State’s</w:t>
            </w:r>
            <w:r>
              <w:rPr>
                <w:spacing w:val="-12"/>
                <w:sz w:val="21"/>
              </w:rPr>
              <w:t xml:space="preserve"> </w:t>
            </w:r>
            <w:r>
              <w:rPr>
                <w:sz w:val="21"/>
              </w:rPr>
              <w:t>system.</w:t>
            </w:r>
          </w:p>
          <w:p w14:paraId="77FD951E" w14:textId="77777777" w:rsidR="009F64F5" w:rsidRDefault="00C4526C">
            <w:pPr>
              <w:pStyle w:val="TableParagraph"/>
              <w:numPr>
                <w:ilvl w:val="0"/>
                <w:numId w:val="1"/>
              </w:numPr>
              <w:tabs>
                <w:tab w:val="left" w:pos="827"/>
                <w:tab w:val="left" w:pos="828"/>
              </w:tabs>
              <w:ind w:right="280"/>
              <w:rPr>
                <w:sz w:val="21"/>
              </w:rPr>
            </w:pPr>
            <w:r>
              <w:rPr>
                <w:sz w:val="21"/>
              </w:rPr>
              <w:t>That flash drives or other portable drives are scanned for viruses before being used for uploading or downloading data.</w:t>
            </w:r>
          </w:p>
          <w:p w14:paraId="564E9768" w14:textId="77777777" w:rsidR="009F64F5" w:rsidRDefault="00C4526C">
            <w:pPr>
              <w:pStyle w:val="TableParagraph"/>
              <w:numPr>
                <w:ilvl w:val="0"/>
                <w:numId w:val="1"/>
              </w:numPr>
              <w:tabs>
                <w:tab w:val="left" w:pos="828"/>
                <w:tab w:val="left" w:pos="829"/>
              </w:tabs>
              <w:ind w:left="828" w:right="143"/>
              <w:rPr>
                <w:sz w:val="21"/>
              </w:rPr>
            </w:pPr>
            <w:r>
              <w:rPr>
                <w:sz w:val="21"/>
              </w:rPr>
              <w:t>Sensitive information in hardcopy form is</w:t>
            </w:r>
            <w:r>
              <w:rPr>
                <w:sz w:val="21"/>
              </w:rPr>
              <w:t xml:space="preserve"> properly secured and maintained at the remote work office and returned to the Agency or shredded when no longer needed or when this Agreement</w:t>
            </w:r>
            <w:r>
              <w:rPr>
                <w:spacing w:val="-18"/>
                <w:sz w:val="21"/>
              </w:rPr>
              <w:t xml:space="preserve"> </w:t>
            </w:r>
            <w:r>
              <w:rPr>
                <w:sz w:val="21"/>
              </w:rPr>
              <w:t>terminates.</w:t>
            </w:r>
          </w:p>
          <w:p w14:paraId="20136632" w14:textId="77777777" w:rsidR="009F64F5" w:rsidRDefault="00C4526C">
            <w:pPr>
              <w:pStyle w:val="TableParagraph"/>
              <w:numPr>
                <w:ilvl w:val="0"/>
                <w:numId w:val="1"/>
              </w:numPr>
              <w:tabs>
                <w:tab w:val="left" w:pos="828"/>
                <w:tab w:val="left" w:pos="829"/>
              </w:tabs>
              <w:spacing w:line="255" w:lineRule="exact"/>
              <w:ind w:left="828"/>
              <w:rPr>
                <w:sz w:val="21"/>
              </w:rPr>
            </w:pPr>
            <w:r>
              <w:rPr>
                <w:sz w:val="21"/>
              </w:rPr>
              <w:t>All work is backed-up according to Agency</w:t>
            </w:r>
            <w:r>
              <w:rPr>
                <w:spacing w:val="-7"/>
                <w:sz w:val="21"/>
              </w:rPr>
              <w:t xml:space="preserve"> </w:t>
            </w:r>
            <w:r>
              <w:rPr>
                <w:sz w:val="21"/>
              </w:rPr>
              <w:t>procedures.</w:t>
            </w:r>
          </w:p>
          <w:p w14:paraId="234457D8" w14:textId="77777777" w:rsidR="009F64F5" w:rsidRDefault="00C4526C">
            <w:pPr>
              <w:pStyle w:val="TableParagraph"/>
              <w:numPr>
                <w:ilvl w:val="0"/>
                <w:numId w:val="1"/>
              </w:numPr>
              <w:tabs>
                <w:tab w:val="left" w:pos="828"/>
                <w:tab w:val="left" w:pos="829"/>
              </w:tabs>
              <w:ind w:left="828" w:right="310"/>
              <w:rPr>
                <w:sz w:val="21"/>
              </w:rPr>
            </w:pPr>
            <w:r>
              <w:rPr>
                <w:sz w:val="21"/>
              </w:rPr>
              <w:t>The State’s network is not accessed from the remote work office or other locations unless with advance approval and for approved</w:t>
            </w:r>
            <w:r>
              <w:rPr>
                <w:spacing w:val="-2"/>
                <w:sz w:val="21"/>
              </w:rPr>
              <w:t xml:space="preserve"> </w:t>
            </w:r>
            <w:r>
              <w:rPr>
                <w:sz w:val="21"/>
              </w:rPr>
              <w:t>purposes.</w:t>
            </w:r>
          </w:p>
        </w:tc>
      </w:tr>
      <w:tr w:rsidR="009F64F5" w14:paraId="25AFCB4C" w14:textId="77777777">
        <w:trPr>
          <w:trHeight w:val="256"/>
        </w:trPr>
        <w:tc>
          <w:tcPr>
            <w:tcW w:w="10791" w:type="dxa"/>
            <w:gridSpan w:val="6"/>
            <w:shd w:val="clear" w:color="auto" w:fill="D9E1F3"/>
          </w:tcPr>
          <w:p w14:paraId="3B9A3353" w14:textId="77777777" w:rsidR="009F64F5" w:rsidRDefault="00C4526C">
            <w:pPr>
              <w:pStyle w:val="TableParagraph"/>
              <w:tabs>
                <w:tab w:val="left" w:pos="467"/>
              </w:tabs>
              <w:spacing w:before="1" w:line="235" w:lineRule="exact"/>
              <w:ind w:left="107"/>
              <w:rPr>
                <w:b/>
                <w:sz w:val="21"/>
              </w:rPr>
            </w:pPr>
            <w:r>
              <w:rPr>
                <w:b/>
                <w:sz w:val="21"/>
              </w:rPr>
              <w:t>I.</w:t>
            </w:r>
            <w:r>
              <w:rPr>
                <w:b/>
                <w:sz w:val="21"/>
              </w:rPr>
              <w:tab/>
              <w:t>Termination /</w:t>
            </w:r>
            <w:r>
              <w:rPr>
                <w:b/>
                <w:spacing w:val="-3"/>
                <w:sz w:val="21"/>
              </w:rPr>
              <w:t xml:space="preserve"> </w:t>
            </w:r>
            <w:r>
              <w:rPr>
                <w:b/>
                <w:sz w:val="21"/>
              </w:rPr>
              <w:t>Cancellation</w:t>
            </w:r>
          </w:p>
        </w:tc>
      </w:tr>
      <w:tr w:rsidR="009F64F5" w14:paraId="60C5BA9D" w14:textId="77777777">
        <w:trPr>
          <w:trHeight w:val="611"/>
        </w:trPr>
        <w:tc>
          <w:tcPr>
            <w:tcW w:w="10791" w:type="dxa"/>
            <w:gridSpan w:val="6"/>
          </w:tcPr>
          <w:p w14:paraId="6416FBC6" w14:textId="77777777" w:rsidR="009F64F5" w:rsidRDefault="00C4526C">
            <w:pPr>
              <w:pStyle w:val="TableParagraph"/>
              <w:spacing w:before="100"/>
              <w:ind w:left="107"/>
              <w:rPr>
                <w:sz w:val="21"/>
              </w:rPr>
            </w:pPr>
            <w:r>
              <w:rPr>
                <w:sz w:val="21"/>
              </w:rPr>
              <w:t>This Agreement is governed by the termination language found within State of South Dakota Remote Work Policy.</w:t>
            </w:r>
          </w:p>
        </w:tc>
      </w:tr>
      <w:tr w:rsidR="009F64F5" w14:paraId="17335E2A" w14:textId="77777777">
        <w:trPr>
          <w:trHeight w:val="1525"/>
        </w:trPr>
        <w:tc>
          <w:tcPr>
            <w:tcW w:w="10791" w:type="dxa"/>
            <w:gridSpan w:val="6"/>
          </w:tcPr>
          <w:p w14:paraId="1C94F127" w14:textId="77777777" w:rsidR="009F64F5" w:rsidRDefault="009F64F5">
            <w:pPr>
              <w:pStyle w:val="TableParagraph"/>
              <w:rPr>
                <w:rFonts w:ascii="Times New Roman"/>
                <w:sz w:val="20"/>
              </w:rPr>
            </w:pPr>
          </w:p>
          <w:p w14:paraId="18F43006" w14:textId="77777777" w:rsidR="009F64F5" w:rsidRDefault="009F64F5">
            <w:pPr>
              <w:pStyle w:val="TableParagraph"/>
              <w:rPr>
                <w:rFonts w:ascii="Times New Roman"/>
                <w:sz w:val="20"/>
              </w:rPr>
            </w:pPr>
          </w:p>
          <w:p w14:paraId="6AE31B43" w14:textId="77777777" w:rsidR="009F64F5" w:rsidRDefault="009F64F5">
            <w:pPr>
              <w:pStyle w:val="TableParagraph"/>
              <w:spacing w:before="4"/>
              <w:rPr>
                <w:rFonts w:ascii="Times New Roman"/>
                <w:sz w:val="19"/>
              </w:rPr>
            </w:pPr>
          </w:p>
          <w:p w14:paraId="2599C550" w14:textId="77777777" w:rsidR="009F64F5" w:rsidRDefault="00C4526C">
            <w:pPr>
              <w:pStyle w:val="TableParagraph"/>
              <w:ind w:left="3292" w:right="3285"/>
              <w:jc w:val="center"/>
              <w:rPr>
                <w:i/>
                <w:sz w:val="21"/>
              </w:rPr>
            </w:pPr>
            <w:r>
              <w:rPr>
                <w:i/>
                <w:sz w:val="21"/>
              </w:rPr>
              <w:t>Remainder of this page is intentionally left blank.</w:t>
            </w:r>
          </w:p>
        </w:tc>
      </w:tr>
    </w:tbl>
    <w:p w14:paraId="28B02B67" w14:textId="77777777" w:rsidR="009F64F5" w:rsidRDefault="009F64F5">
      <w:pPr>
        <w:jc w:val="center"/>
        <w:rPr>
          <w:sz w:val="21"/>
        </w:rPr>
        <w:sectPr w:rsidR="009F64F5">
          <w:pgSz w:w="12240" w:h="15840"/>
          <w:pgMar w:top="720" w:right="600" w:bottom="1000" w:left="620" w:header="0" w:footer="801" w:gutter="0"/>
          <w:cols w:space="720"/>
        </w:sectPr>
      </w:pPr>
    </w:p>
    <w:tbl>
      <w:tblPr>
        <w:tblW w:w="0" w:type="auto"/>
        <w:tblInd w:w="110" w:type="dxa"/>
        <w:tblBorders>
          <w:top w:val="single" w:sz="4" w:space="0" w:color="4471C4"/>
          <w:left w:val="single" w:sz="4" w:space="0" w:color="4471C4"/>
          <w:bottom w:val="single" w:sz="4" w:space="0" w:color="4471C4"/>
          <w:right w:val="single" w:sz="4" w:space="0" w:color="4471C4"/>
          <w:insideH w:val="single" w:sz="4" w:space="0" w:color="4471C4"/>
          <w:insideV w:val="single" w:sz="4" w:space="0" w:color="4471C4"/>
        </w:tblBorders>
        <w:tblLayout w:type="fixed"/>
        <w:tblCellMar>
          <w:left w:w="0" w:type="dxa"/>
          <w:right w:w="0" w:type="dxa"/>
        </w:tblCellMar>
        <w:tblLook w:val="01E0" w:firstRow="1" w:lastRow="1" w:firstColumn="1" w:lastColumn="1" w:noHBand="0" w:noVBand="0"/>
      </w:tblPr>
      <w:tblGrid>
        <w:gridCol w:w="108"/>
        <w:gridCol w:w="10682"/>
      </w:tblGrid>
      <w:tr w:rsidR="009F64F5" w14:paraId="7ACCB551" w14:textId="77777777">
        <w:trPr>
          <w:trHeight w:val="256"/>
        </w:trPr>
        <w:tc>
          <w:tcPr>
            <w:tcW w:w="108" w:type="dxa"/>
            <w:tcBorders>
              <w:right w:val="nil"/>
            </w:tcBorders>
            <w:shd w:val="clear" w:color="auto" w:fill="D9E1F3"/>
          </w:tcPr>
          <w:p w14:paraId="097DE676" w14:textId="77777777" w:rsidR="009F64F5" w:rsidRDefault="009F64F5">
            <w:pPr>
              <w:pStyle w:val="TableParagraph"/>
              <w:rPr>
                <w:rFonts w:ascii="Times New Roman"/>
                <w:sz w:val="18"/>
              </w:rPr>
            </w:pPr>
          </w:p>
        </w:tc>
        <w:tc>
          <w:tcPr>
            <w:tcW w:w="10682" w:type="dxa"/>
            <w:tcBorders>
              <w:left w:val="nil"/>
            </w:tcBorders>
            <w:shd w:val="clear" w:color="auto" w:fill="D9E1F3"/>
          </w:tcPr>
          <w:p w14:paraId="3DFF00C1" w14:textId="77777777" w:rsidR="009F64F5" w:rsidRDefault="00C4526C">
            <w:pPr>
              <w:pStyle w:val="TableParagraph"/>
              <w:tabs>
                <w:tab w:val="left" w:pos="364"/>
              </w:tabs>
              <w:spacing w:before="1" w:line="235" w:lineRule="exact"/>
              <w:ind w:left="4"/>
              <w:rPr>
                <w:b/>
                <w:sz w:val="21"/>
              </w:rPr>
            </w:pPr>
            <w:r>
              <w:rPr>
                <w:b/>
                <w:sz w:val="21"/>
              </w:rPr>
              <w:t>J.</w:t>
            </w:r>
            <w:r>
              <w:rPr>
                <w:b/>
                <w:sz w:val="21"/>
              </w:rPr>
              <w:tab/>
              <w:t>Agreement</w:t>
            </w:r>
          </w:p>
        </w:tc>
      </w:tr>
      <w:tr w:rsidR="009F64F5" w14:paraId="4E2AE3E5" w14:textId="77777777">
        <w:trPr>
          <w:trHeight w:val="8044"/>
        </w:trPr>
        <w:tc>
          <w:tcPr>
            <w:tcW w:w="10790" w:type="dxa"/>
            <w:gridSpan w:val="2"/>
          </w:tcPr>
          <w:p w14:paraId="1A54D007" w14:textId="77777777" w:rsidR="009F64F5" w:rsidRDefault="00C4526C">
            <w:pPr>
              <w:pStyle w:val="TableParagraph"/>
              <w:spacing w:before="100"/>
              <w:ind w:left="107" w:right="567"/>
              <w:rPr>
                <w:sz w:val="21"/>
              </w:rPr>
            </w:pPr>
            <w:r>
              <w:rPr>
                <w:sz w:val="21"/>
              </w:rPr>
              <w:t>A copy of this Agreement and any addendums or amendments will be provided to Employee and placed in Employee’s personnel file.</w:t>
            </w:r>
          </w:p>
          <w:p w14:paraId="42BD49BA" w14:textId="77777777" w:rsidR="009F64F5" w:rsidRDefault="009F64F5">
            <w:pPr>
              <w:pStyle w:val="TableParagraph"/>
              <w:spacing w:before="2"/>
              <w:rPr>
                <w:rFonts w:ascii="Times New Roman"/>
              </w:rPr>
            </w:pPr>
          </w:p>
          <w:p w14:paraId="72C22C59" w14:textId="77777777" w:rsidR="009F64F5" w:rsidRDefault="00C4526C">
            <w:pPr>
              <w:pStyle w:val="TableParagraph"/>
              <w:ind w:left="107" w:right="97"/>
              <w:rPr>
                <w:sz w:val="21"/>
              </w:rPr>
            </w:pPr>
            <w:r>
              <w:rPr>
                <w:b/>
                <w:sz w:val="21"/>
              </w:rPr>
              <w:t xml:space="preserve">Employee: </w:t>
            </w:r>
            <w:r>
              <w:rPr>
                <w:sz w:val="21"/>
              </w:rPr>
              <w:t>By signing, Employee acknowledges that he/she has read, understood, and agreed to the terms and conditions of this Agr</w:t>
            </w:r>
            <w:r>
              <w:rPr>
                <w:sz w:val="21"/>
              </w:rPr>
              <w:t>eement and will comply with the State’s Remote Work Policy. Employee understands that remote work is a voluntary arrangement and not an employee right or benefit, and as such, the Agency may change or cancel this Agreement at any time, at the Agency’s sole</w:t>
            </w:r>
            <w:r>
              <w:rPr>
                <w:sz w:val="21"/>
              </w:rPr>
              <w:t xml:space="preserve"> discretion and is not </w:t>
            </w:r>
            <w:proofErr w:type="spellStart"/>
            <w:r>
              <w:rPr>
                <w:sz w:val="21"/>
              </w:rPr>
              <w:t>grievable</w:t>
            </w:r>
            <w:proofErr w:type="spellEnd"/>
            <w:r>
              <w:rPr>
                <w:sz w:val="21"/>
              </w:rPr>
              <w:t>. Employee understands that he/she is expected to comply with all state and agency policies and procedures, rules and regulations, and all state and federal laws while he/she is remote working, in the same manner as if Emplo</w:t>
            </w:r>
            <w:r>
              <w:rPr>
                <w:sz w:val="21"/>
              </w:rPr>
              <w:t>yee was not remote</w:t>
            </w:r>
            <w:r>
              <w:rPr>
                <w:spacing w:val="-11"/>
                <w:sz w:val="21"/>
              </w:rPr>
              <w:t xml:space="preserve"> </w:t>
            </w:r>
            <w:r>
              <w:rPr>
                <w:sz w:val="21"/>
              </w:rPr>
              <w:t>working.</w:t>
            </w:r>
          </w:p>
          <w:p w14:paraId="1E2C52FC" w14:textId="77777777" w:rsidR="009F64F5" w:rsidRDefault="009F64F5">
            <w:pPr>
              <w:pStyle w:val="TableParagraph"/>
              <w:rPr>
                <w:rFonts w:ascii="Times New Roman"/>
                <w:sz w:val="20"/>
              </w:rPr>
            </w:pPr>
          </w:p>
          <w:p w14:paraId="257862BE" w14:textId="77777777" w:rsidR="009F64F5" w:rsidRDefault="009F64F5">
            <w:pPr>
              <w:pStyle w:val="TableParagraph"/>
              <w:spacing w:before="9" w:after="1"/>
              <w:rPr>
                <w:rFonts w:ascii="Times New Roman"/>
                <w:sz w:val="21"/>
              </w:rPr>
            </w:pPr>
          </w:p>
          <w:p w14:paraId="1670DAA8" w14:textId="77777777" w:rsidR="009F64F5" w:rsidRDefault="00C4526C">
            <w:pPr>
              <w:pStyle w:val="TableParagraph"/>
              <w:tabs>
                <w:tab w:val="left" w:pos="6580"/>
              </w:tabs>
              <w:spacing w:line="20" w:lineRule="exact"/>
              <w:ind w:left="820"/>
              <w:rPr>
                <w:rFonts w:ascii="Times New Roman"/>
                <w:sz w:val="2"/>
              </w:rPr>
            </w:pPr>
            <w:r>
              <w:rPr>
                <w:rFonts w:ascii="Times New Roman"/>
                <w:sz w:val="2"/>
              </w:rPr>
            </w:r>
            <w:r>
              <w:rPr>
                <w:rFonts w:ascii="Times New Roman"/>
                <w:sz w:val="2"/>
              </w:rPr>
              <w:pict w14:anchorId="54E6EB65">
                <v:group id="_x0000_s1048" style="width:256.35pt;height:.7pt;mso-position-horizontal-relative:char;mso-position-vertical-relative:line" coordsize="5127,14">
                  <v:line id="_x0000_s1049" style="position:absolute" from="0,7" to="5126,7" strokeweight=".24192mm"/>
                  <w10:wrap type="none"/>
                  <w10:anchorlock/>
                </v:group>
              </w:pict>
            </w:r>
            <w:r>
              <w:rPr>
                <w:rFonts w:ascii="Times New Roman"/>
                <w:sz w:val="2"/>
              </w:rPr>
              <w:tab/>
            </w:r>
            <w:r>
              <w:rPr>
                <w:rFonts w:ascii="Times New Roman"/>
                <w:sz w:val="2"/>
              </w:rPr>
            </w:r>
            <w:r>
              <w:rPr>
                <w:rFonts w:ascii="Times New Roman"/>
                <w:sz w:val="2"/>
              </w:rPr>
              <w:pict w14:anchorId="18C2DC94">
                <v:group id="_x0000_s1046" style="width:167.4pt;height:.7pt;mso-position-horizontal-relative:char;mso-position-vertical-relative:line" coordsize="3348,14">
                  <v:line id="_x0000_s1047" style="position:absolute" from="0,7" to="3348,7" strokeweight=".24192mm"/>
                  <w10:wrap type="none"/>
                  <w10:anchorlock/>
                </v:group>
              </w:pict>
            </w:r>
          </w:p>
          <w:p w14:paraId="02812B63" w14:textId="77777777" w:rsidR="009F64F5" w:rsidRDefault="00C4526C">
            <w:pPr>
              <w:pStyle w:val="TableParagraph"/>
              <w:tabs>
                <w:tab w:val="left" w:pos="6587"/>
              </w:tabs>
              <w:spacing w:before="13"/>
              <w:ind w:left="827"/>
              <w:rPr>
                <w:sz w:val="21"/>
              </w:rPr>
            </w:pPr>
            <w:r>
              <w:rPr>
                <w:sz w:val="21"/>
              </w:rPr>
              <w:t>Employee</w:t>
            </w:r>
            <w:r>
              <w:rPr>
                <w:spacing w:val="-3"/>
                <w:sz w:val="21"/>
              </w:rPr>
              <w:t xml:space="preserve"> </w:t>
            </w:r>
            <w:r>
              <w:rPr>
                <w:sz w:val="21"/>
              </w:rPr>
              <w:t>Signature</w:t>
            </w:r>
            <w:r>
              <w:rPr>
                <w:sz w:val="21"/>
              </w:rPr>
              <w:tab/>
              <w:t>Date</w:t>
            </w:r>
          </w:p>
          <w:p w14:paraId="306A2BF7" w14:textId="77777777" w:rsidR="009F64F5" w:rsidRDefault="009F64F5">
            <w:pPr>
              <w:pStyle w:val="TableParagraph"/>
              <w:rPr>
                <w:rFonts w:ascii="Times New Roman"/>
                <w:sz w:val="20"/>
              </w:rPr>
            </w:pPr>
          </w:p>
          <w:p w14:paraId="742562A5" w14:textId="77777777" w:rsidR="009F64F5" w:rsidRDefault="009F64F5">
            <w:pPr>
              <w:pStyle w:val="TableParagraph"/>
              <w:spacing w:before="7"/>
              <w:rPr>
                <w:rFonts w:ascii="Times New Roman"/>
                <w:sz w:val="21"/>
              </w:rPr>
            </w:pPr>
          </w:p>
          <w:p w14:paraId="59464276" w14:textId="77777777" w:rsidR="009F64F5" w:rsidRDefault="00C4526C">
            <w:pPr>
              <w:pStyle w:val="TableParagraph"/>
              <w:tabs>
                <w:tab w:val="left" w:pos="6580"/>
              </w:tabs>
              <w:spacing w:line="20" w:lineRule="exact"/>
              <w:ind w:left="820"/>
              <w:rPr>
                <w:rFonts w:ascii="Times New Roman"/>
                <w:sz w:val="2"/>
              </w:rPr>
            </w:pPr>
            <w:r>
              <w:rPr>
                <w:rFonts w:ascii="Times New Roman"/>
                <w:sz w:val="2"/>
              </w:rPr>
            </w:r>
            <w:r>
              <w:rPr>
                <w:rFonts w:ascii="Times New Roman"/>
                <w:sz w:val="2"/>
              </w:rPr>
              <w:pict w14:anchorId="14A12010">
                <v:group id="_x0000_s1044" style="width:151.7pt;height:.7pt;mso-position-horizontal-relative:char;mso-position-vertical-relative:line" coordsize="3034,14">
                  <v:line id="_x0000_s1045" style="position:absolute" from="0,7" to="3033,7" strokeweight=".24192mm"/>
                  <w10:wrap type="none"/>
                  <w10:anchorlock/>
                </v:group>
              </w:pict>
            </w:r>
            <w:r>
              <w:rPr>
                <w:rFonts w:ascii="Times New Roman"/>
                <w:sz w:val="2"/>
              </w:rPr>
              <w:tab/>
            </w:r>
            <w:r>
              <w:rPr>
                <w:rFonts w:ascii="Times New Roman"/>
                <w:sz w:val="2"/>
              </w:rPr>
            </w:r>
            <w:r>
              <w:rPr>
                <w:rFonts w:ascii="Times New Roman"/>
                <w:sz w:val="2"/>
              </w:rPr>
              <w:pict w14:anchorId="347D5CC8">
                <v:group id="_x0000_s1042" style="width:167.4pt;height:.7pt;mso-position-horizontal-relative:char;mso-position-vertical-relative:line" coordsize="3348,14">
                  <v:line id="_x0000_s1043" style="position:absolute" from="0,7" to="3348,7" strokeweight=".24192mm"/>
                  <w10:wrap type="none"/>
                  <w10:anchorlock/>
                </v:group>
              </w:pict>
            </w:r>
          </w:p>
          <w:p w14:paraId="77707FB5" w14:textId="77777777" w:rsidR="009F64F5" w:rsidRDefault="00C4526C">
            <w:pPr>
              <w:pStyle w:val="TableParagraph"/>
              <w:tabs>
                <w:tab w:val="left" w:pos="6586"/>
              </w:tabs>
              <w:spacing w:before="13"/>
              <w:ind w:left="827"/>
              <w:rPr>
                <w:sz w:val="21"/>
              </w:rPr>
            </w:pPr>
            <w:r>
              <w:rPr>
                <w:sz w:val="21"/>
              </w:rPr>
              <w:t>Employee</w:t>
            </w:r>
            <w:r>
              <w:rPr>
                <w:spacing w:val="-3"/>
                <w:sz w:val="21"/>
              </w:rPr>
              <w:t xml:space="preserve"> </w:t>
            </w:r>
            <w:r>
              <w:rPr>
                <w:sz w:val="21"/>
              </w:rPr>
              <w:t>Number</w:t>
            </w:r>
            <w:r>
              <w:rPr>
                <w:sz w:val="21"/>
              </w:rPr>
              <w:tab/>
              <w:t>Position</w:t>
            </w:r>
            <w:r>
              <w:rPr>
                <w:spacing w:val="-3"/>
                <w:sz w:val="21"/>
              </w:rPr>
              <w:t xml:space="preserve"> </w:t>
            </w:r>
            <w:r>
              <w:rPr>
                <w:sz w:val="21"/>
              </w:rPr>
              <w:t>Number</w:t>
            </w:r>
          </w:p>
          <w:p w14:paraId="31E0309A" w14:textId="77777777" w:rsidR="009F64F5" w:rsidRDefault="009F64F5">
            <w:pPr>
              <w:pStyle w:val="TableParagraph"/>
              <w:spacing w:before="4"/>
              <w:rPr>
                <w:rFonts w:ascii="Times New Roman"/>
              </w:rPr>
            </w:pPr>
          </w:p>
          <w:p w14:paraId="00B54284" w14:textId="77777777" w:rsidR="009F64F5" w:rsidRDefault="00C4526C">
            <w:pPr>
              <w:pStyle w:val="TableParagraph"/>
              <w:ind w:left="106" w:right="199"/>
              <w:rPr>
                <w:sz w:val="21"/>
              </w:rPr>
            </w:pPr>
            <w:r>
              <w:rPr>
                <w:b/>
                <w:sz w:val="21"/>
              </w:rPr>
              <w:t xml:space="preserve">Supervisor: </w:t>
            </w:r>
            <w:r>
              <w:rPr>
                <w:sz w:val="21"/>
              </w:rPr>
              <w:t>By signing this statement, the Agency agrees to work with Employee to implement remote working as described in the State’s Remote Work Policy and this Agreement.</w:t>
            </w:r>
          </w:p>
          <w:p w14:paraId="44C568C4" w14:textId="77777777" w:rsidR="009F64F5" w:rsidRDefault="009F64F5">
            <w:pPr>
              <w:pStyle w:val="TableParagraph"/>
              <w:rPr>
                <w:rFonts w:ascii="Times New Roman"/>
                <w:sz w:val="20"/>
              </w:rPr>
            </w:pPr>
          </w:p>
          <w:p w14:paraId="6451047D" w14:textId="77777777" w:rsidR="009F64F5" w:rsidRDefault="009F64F5">
            <w:pPr>
              <w:pStyle w:val="TableParagraph"/>
              <w:spacing w:before="8"/>
              <w:rPr>
                <w:rFonts w:ascii="Times New Roman"/>
                <w:sz w:val="21"/>
              </w:rPr>
            </w:pPr>
          </w:p>
          <w:p w14:paraId="13261A30" w14:textId="77777777" w:rsidR="009F64F5" w:rsidRDefault="00C4526C">
            <w:pPr>
              <w:pStyle w:val="TableParagraph"/>
              <w:tabs>
                <w:tab w:val="left" w:pos="6580"/>
              </w:tabs>
              <w:spacing w:line="20" w:lineRule="exact"/>
              <w:ind w:left="820"/>
              <w:rPr>
                <w:rFonts w:ascii="Times New Roman"/>
                <w:sz w:val="2"/>
              </w:rPr>
            </w:pPr>
            <w:r>
              <w:rPr>
                <w:rFonts w:ascii="Times New Roman"/>
                <w:sz w:val="2"/>
              </w:rPr>
            </w:r>
            <w:r>
              <w:rPr>
                <w:rFonts w:ascii="Times New Roman"/>
                <w:sz w:val="2"/>
              </w:rPr>
              <w:pict w14:anchorId="386D8B43">
                <v:group id="_x0000_s1040" style="width:261.5pt;height:.7pt;mso-position-horizontal-relative:char;mso-position-vertical-relative:line" coordsize="5230,14">
                  <v:line id="_x0000_s1041" style="position:absolute" from="0,7" to="5229,7" strokeweight=".24192mm"/>
                  <w10:wrap type="none"/>
                  <w10:anchorlock/>
                </v:group>
              </w:pict>
            </w:r>
            <w:r>
              <w:rPr>
                <w:rFonts w:ascii="Times New Roman"/>
                <w:sz w:val="2"/>
              </w:rPr>
              <w:tab/>
            </w:r>
            <w:r>
              <w:rPr>
                <w:rFonts w:ascii="Times New Roman"/>
                <w:sz w:val="2"/>
              </w:rPr>
            </w:r>
            <w:r>
              <w:rPr>
                <w:rFonts w:ascii="Times New Roman"/>
                <w:sz w:val="2"/>
              </w:rPr>
              <w:pict w14:anchorId="3B5667F4">
                <v:group id="_x0000_s1038" style="width:167.4pt;height:.7pt;mso-position-horizontal-relative:char;mso-position-vertical-relative:line" coordsize="3348,14">
                  <v:line id="_x0000_s1039" style="position:absolute" from="0,7" to="3348,7" strokeweight=".24192mm"/>
                  <w10:wrap type="none"/>
                  <w10:anchorlock/>
                </v:group>
              </w:pict>
            </w:r>
          </w:p>
          <w:p w14:paraId="37C750B2" w14:textId="77777777" w:rsidR="009F64F5" w:rsidRDefault="00C4526C">
            <w:pPr>
              <w:pStyle w:val="TableParagraph"/>
              <w:tabs>
                <w:tab w:val="left" w:pos="6581"/>
              </w:tabs>
              <w:spacing w:before="13"/>
              <w:ind w:left="827"/>
              <w:rPr>
                <w:sz w:val="21"/>
              </w:rPr>
            </w:pPr>
            <w:r>
              <w:rPr>
                <w:sz w:val="21"/>
              </w:rPr>
              <w:t>Supervisor</w:t>
            </w:r>
            <w:r>
              <w:rPr>
                <w:spacing w:val="-4"/>
                <w:sz w:val="21"/>
              </w:rPr>
              <w:t xml:space="preserve"> </w:t>
            </w:r>
            <w:r>
              <w:rPr>
                <w:sz w:val="21"/>
              </w:rPr>
              <w:t>Signature</w:t>
            </w:r>
            <w:r>
              <w:rPr>
                <w:sz w:val="21"/>
              </w:rPr>
              <w:tab/>
              <w:t>Date</w:t>
            </w:r>
          </w:p>
          <w:p w14:paraId="746F8B69" w14:textId="77777777" w:rsidR="009F64F5" w:rsidRDefault="009F64F5">
            <w:pPr>
              <w:pStyle w:val="TableParagraph"/>
              <w:rPr>
                <w:rFonts w:ascii="Times New Roman"/>
                <w:sz w:val="20"/>
              </w:rPr>
            </w:pPr>
          </w:p>
          <w:p w14:paraId="764437AC" w14:textId="77777777" w:rsidR="009F64F5" w:rsidRDefault="009F64F5">
            <w:pPr>
              <w:pStyle w:val="TableParagraph"/>
              <w:spacing w:before="9"/>
              <w:rPr>
                <w:rFonts w:ascii="Times New Roman"/>
                <w:sz w:val="21"/>
              </w:rPr>
            </w:pPr>
          </w:p>
          <w:p w14:paraId="3218BD7E" w14:textId="77777777" w:rsidR="009F64F5" w:rsidRDefault="00C4526C">
            <w:pPr>
              <w:pStyle w:val="TableParagraph"/>
              <w:tabs>
                <w:tab w:val="left" w:pos="6580"/>
              </w:tabs>
              <w:spacing w:line="20" w:lineRule="exact"/>
              <w:ind w:left="819"/>
              <w:rPr>
                <w:rFonts w:ascii="Times New Roman"/>
                <w:sz w:val="2"/>
              </w:rPr>
            </w:pPr>
            <w:r>
              <w:rPr>
                <w:rFonts w:ascii="Times New Roman"/>
                <w:sz w:val="2"/>
              </w:rPr>
            </w:r>
            <w:r>
              <w:rPr>
                <w:rFonts w:ascii="Times New Roman"/>
                <w:sz w:val="2"/>
              </w:rPr>
              <w:pict w14:anchorId="08AE4405">
                <v:group id="_x0000_s1036" style="width:261.5pt;height:.7pt;mso-position-horizontal-relative:char;mso-position-vertical-relative:line" coordsize="5230,14">
                  <v:line id="_x0000_s1037" style="position:absolute" from="0,7" to="5229,7" strokeweight=".24192mm"/>
                  <w10:wrap type="none"/>
                  <w10:anchorlock/>
                </v:group>
              </w:pict>
            </w:r>
            <w:r>
              <w:rPr>
                <w:rFonts w:ascii="Times New Roman"/>
                <w:sz w:val="2"/>
              </w:rPr>
              <w:tab/>
            </w:r>
            <w:r>
              <w:rPr>
                <w:rFonts w:ascii="Times New Roman"/>
                <w:sz w:val="2"/>
              </w:rPr>
            </w:r>
            <w:r>
              <w:rPr>
                <w:rFonts w:ascii="Times New Roman"/>
                <w:sz w:val="2"/>
              </w:rPr>
              <w:pict w14:anchorId="21D24868">
                <v:group id="_x0000_s1034" style="width:167.4pt;height:.7pt;mso-position-horizontal-relative:char;mso-position-vertical-relative:line" coordsize="3348,14">
                  <v:line id="_x0000_s1035" style="position:absolute" from="0,7" to="3348,7" strokeweight=".24192mm"/>
                  <w10:wrap type="none"/>
                  <w10:anchorlock/>
                </v:group>
              </w:pict>
            </w:r>
          </w:p>
          <w:p w14:paraId="7A2A55EC" w14:textId="77777777" w:rsidR="009F64F5" w:rsidRDefault="00C4526C">
            <w:pPr>
              <w:pStyle w:val="TableParagraph"/>
              <w:tabs>
                <w:tab w:val="left" w:pos="6586"/>
              </w:tabs>
              <w:spacing w:before="10"/>
              <w:ind w:left="826"/>
              <w:rPr>
                <w:sz w:val="21"/>
              </w:rPr>
            </w:pPr>
            <w:r>
              <w:rPr>
                <w:sz w:val="21"/>
              </w:rPr>
              <w:t>Division</w:t>
            </w:r>
            <w:r>
              <w:rPr>
                <w:spacing w:val="-3"/>
                <w:sz w:val="21"/>
              </w:rPr>
              <w:t xml:space="preserve"> </w:t>
            </w:r>
            <w:r>
              <w:rPr>
                <w:sz w:val="21"/>
              </w:rPr>
              <w:t>Director</w:t>
            </w:r>
            <w:r>
              <w:rPr>
                <w:spacing w:val="-4"/>
                <w:sz w:val="21"/>
              </w:rPr>
              <w:t xml:space="preserve"> </w:t>
            </w:r>
            <w:r>
              <w:rPr>
                <w:sz w:val="21"/>
              </w:rPr>
              <w:t>Signature</w:t>
            </w:r>
            <w:r>
              <w:rPr>
                <w:sz w:val="21"/>
              </w:rPr>
              <w:tab/>
              <w:t>Date</w:t>
            </w:r>
          </w:p>
          <w:p w14:paraId="452F460E" w14:textId="77777777" w:rsidR="009F64F5" w:rsidRDefault="009F64F5">
            <w:pPr>
              <w:pStyle w:val="TableParagraph"/>
              <w:rPr>
                <w:rFonts w:ascii="Times New Roman"/>
                <w:sz w:val="20"/>
              </w:rPr>
            </w:pPr>
          </w:p>
          <w:p w14:paraId="419F62B9" w14:textId="77777777" w:rsidR="009F64F5" w:rsidRDefault="009F64F5">
            <w:pPr>
              <w:pStyle w:val="TableParagraph"/>
              <w:spacing w:before="10"/>
              <w:rPr>
                <w:rFonts w:ascii="Times New Roman"/>
                <w:sz w:val="21"/>
              </w:rPr>
            </w:pPr>
          </w:p>
          <w:p w14:paraId="1A9B32AB" w14:textId="77777777" w:rsidR="009F64F5" w:rsidRDefault="00C4526C">
            <w:pPr>
              <w:pStyle w:val="TableParagraph"/>
              <w:tabs>
                <w:tab w:val="left" w:pos="6579"/>
              </w:tabs>
              <w:spacing w:line="20" w:lineRule="exact"/>
              <w:ind w:left="819"/>
              <w:rPr>
                <w:rFonts w:ascii="Times New Roman"/>
                <w:sz w:val="2"/>
              </w:rPr>
            </w:pPr>
            <w:r>
              <w:rPr>
                <w:rFonts w:ascii="Times New Roman"/>
                <w:sz w:val="2"/>
              </w:rPr>
            </w:r>
            <w:r>
              <w:rPr>
                <w:rFonts w:ascii="Times New Roman"/>
                <w:sz w:val="2"/>
              </w:rPr>
              <w:pict w14:anchorId="2C92815B">
                <v:group id="_x0000_s1032" style="width:261.5pt;height:.7pt;mso-position-horizontal-relative:char;mso-position-vertical-relative:line" coordsize="5230,14">
                  <v:line id="_x0000_s1033" style="position:absolute" from="0,7" to="5229,7" strokeweight=".24192mm"/>
                  <w10:wrap type="none"/>
                  <w10:anchorlock/>
                </v:group>
              </w:pict>
            </w:r>
            <w:r>
              <w:rPr>
                <w:rFonts w:ascii="Times New Roman"/>
                <w:sz w:val="2"/>
              </w:rPr>
              <w:tab/>
            </w:r>
            <w:r>
              <w:rPr>
                <w:rFonts w:ascii="Times New Roman"/>
                <w:sz w:val="2"/>
              </w:rPr>
            </w:r>
            <w:r>
              <w:rPr>
                <w:rFonts w:ascii="Times New Roman"/>
                <w:sz w:val="2"/>
              </w:rPr>
              <w:pict w14:anchorId="48FC23EB">
                <v:group id="_x0000_s1030" style="width:167.4pt;height:.7pt;mso-position-horizontal-relative:char;mso-position-vertical-relative:line" coordsize="3348,14">
                  <v:line id="_x0000_s1031" style="position:absolute" from="0,7" to="3348,7" strokeweight=".24192mm"/>
                  <w10:wrap type="none"/>
                  <w10:anchorlock/>
                </v:group>
              </w:pict>
            </w:r>
          </w:p>
          <w:p w14:paraId="4EF38D55" w14:textId="77777777" w:rsidR="009F64F5" w:rsidRDefault="00C4526C">
            <w:pPr>
              <w:pStyle w:val="TableParagraph"/>
              <w:tabs>
                <w:tab w:val="left" w:pos="6586"/>
              </w:tabs>
              <w:spacing w:before="13"/>
              <w:ind w:left="826"/>
              <w:rPr>
                <w:sz w:val="21"/>
              </w:rPr>
            </w:pPr>
            <w:r>
              <w:rPr>
                <w:sz w:val="21"/>
              </w:rPr>
              <w:t>Agency</w:t>
            </w:r>
            <w:r>
              <w:rPr>
                <w:spacing w:val="-3"/>
                <w:sz w:val="21"/>
              </w:rPr>
              <w:t xml:space="preserve"> </w:t>
            </w:r>
            <w:r>
              <w:rPr>
                <w:sz w:val="21"/>
              </w:rPr>
              <w:t>Secretary/Commissioner</w:t>
            </w:r>
            <w:r>
              <w:rPr>
                <w:spacing w:val="-2"/>
                <w:sz w:val="21"/>
              </w:rPr>
              <w:t xml:space="preserve"> </w:t>
            </w:r>
            <w:r>
              <w:rPr>
                <w:sz w:val="21"/>
              </w:rPr>
              <w:t>Signature</w:t>
            </w:r>
            <w:r>
              <w:rPr>
                <w:sz w:val="21"/>
              </w:rPr>
              <w:tab/>
              <w:t>Date</w:t>
            </w:r>
          </w:p>
          <w:p w14:paraId="7081CD18" w14:textId="77777777" w:rsidR="009F64F5" w:rsidRDefault="009F64F5">
            <w:pPr>
              <w:pStyle w:val="TableParagraph"/>
              <w:rPr>
                <w:rFonts w:ascii="Times New Roman"/>
                <w:sz w:val="20"/>
              </w:rPr>
            </w:pPr>
          </w:p>
          <w:p w14:paraId="3EA5FC0B" w14:textId="77777777" w:rsidR="009F64F5" w:rsidRDefault="009F64F5">
            <w:pPr>
              <w:pStyle w:val="TableParagraph"/>
              <w:spacing w:before="7"/>
              <w:rPr>
                <w:rFonts w:ascii="Times New Roman"/>
                <w:sz w:val="21"/>
              </w:rPr>
            </w:pPr>
          </w:p>
          <w:p w14:paraId="00C30240" w14:textId="77777777" w:rsidR="009F64F5" w:rsidRDefault="00C4526C">
            <w:pPr>
              <w:pStyle w:val="TableParagraph"/>
              <w:tabs>
                <w:tab w:val="left" w:pos="6579"/>
              </w:tabs>
              <w:spacing w:line="20" w:lineRule="exact"/>
              <w:ind w:left="819"/>
              <w:rPr>
                <w:rFonts w:ascii="Times New Roman"/>
                <w:sz w:val="2"/>
              </w:rPr>
            </w:pPr>
            <w:r>
              <w:rPr>
                <w:rFonts w:ascii="Times New Roman"/>
                <w:sz w:val="2"/>
              </w:rPr>
            </w:r>
            <w:r>
              <w:rPr>
                <w:rFonts w:ascii="Times New Roman"/>
                <w:sz w:val="2"/>
              </w:rPr>
              <w:pict w14:anchorId="2D3BE42C">
                <v:group id="_x0000_s1028" style="width:261.5pt;height:.7pt;mso-position-horizontal-relative:char;mso-position-vertical-relative:line" coordsize="5230,14">
                  <v:line id="_x0000_s1029" style="position:absolute" from="0,7" to="5229,7" strokeweight=".24192mm"/>
                  <w10:wrap type="none"/>
                  <w10:anchorlock/>
                </v:group>
              </w:pict>
            </w:r>
            <w:r>
              <w:rPr>
                <w:rFonts w:ascii="Times New Roman"/>
                <w:sz w:val="2"/>
              </w:rPr>
              <w:tab/>
            </w:r>
            <w:r>
              <w:rPr>
                <w:rFonts w:ascii="Times New Roman"/>
                <w:sz w:val="2"/>
              </w:rPr>
            </w:r>
            <w:r>
              <w:rPr>
                <w:rFonts w:ascii="Times New Roman"/>
                <w:sz w:val="2"/>
              </w:rPr>
              <w:pict w14:anchorId="2979970D">
                <v:group id="_x0000_s1026" style="width:167.4pt;height:.7pt;mso-position-horizontal-relative:char;mso-position-vertical-relative:line" coordsize="3348,14">
                  <v:line id="_x0000_s1027" style="position:absolute" from="0,7" to="3348,7" strokeweight=".24192mm"/>
                  <w10:wrap type="none"/>
                  <w10:anchorlock/>
                </v:group>
              </w:pict>
            </w:r>
          </w:p>
          <w:p w14:paraId="5439F2F8" w14:textId="77777777" w:rsidR="009F64F5" w:rsidRDefault="00C4526C">
            <w:pPr>
              <w:pStyle w:val="TableParagraph"/>
              <w:tabs>
                <w:tab w:val="left" w:pos="6586"/>
              </w:tabs>
              <w:spacing w:before="13"/>
              <w:ind w:left="826"/>
              <w:rPr>
                <w:sz w:val="21"/>
              </w:rPr>
            </w:pPr>
            <w:r>
              <w:rPr>
                <w:sz w:val="21"/>
              </w:rPr>
              <w:t>Human Resource</w:t>
            </w:r>
            <w:r>
              <w:rPr>
                <w:spacing w:val="-7"/>
                <w:sz w:val="21"/>
              </w:rPr>
              <w:t xml:space="preserve"> </w:t>
            </w:r>
            <w:r>
              <w:rPr>
                <w:sz w:val="21"/>
              </w:rPr>
              <w:t>Manager</w:t>
            </w:r>
            <w:r>
              <w:rPr>
                <w:spacing w:val="-1"/>
                <w:sz w:val="21"/>
              </w:rPr>
              <w:t xml:space="preserve"> </w:t>
            </w:r>
            <w:r>
              <w:rPr>
                <w:sz w:val="21"/>
              </w:rPr>
              <w:t>Signature</w:t>
            </w:r>
            <w:r>
              <w:rPr>
                <w:sz w:val="21"/>
              </w:rPr>
              <w:tab/>
              <w:t>Date</w:t>
            </w:r>
          </w:p>
        </w:tc>
      </w:tr>
    </w:tbl>
    <w:p w14:paraId="5E75984A" w14:textId="77777777" w:rsidR="00C4526C" w:rsidRDefault="00C4526C"/>
    <w:sectPr w:rsidR="00C4526C">
      <w:pgSz w:w="12240" w:h="15840"/>
      <w:pgMar w:top="720" w:right="600" w:bottom="1000" w:left="620" w:header="0" w:footer="801"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48FAD7" w14:textId="77777777" w:rsidR="00C4526C" w:rsidRDefault="00C4526C">
      <w:r>
        <w:separator/>
      </w:r>
    </w:p>
  </w:endnote>
  <w:endnote w:type="continuationSeparator" w:id="0">
    <w:p w14:paraId="7717368A" w14:textId="77777777" w:rsidR="00C4526C" w:rsidRDefault="00C4526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MS Gothic">
    <w:altName w:val="ＭＳ ゴシック"/>
    <w:panose1 w:val="020B0609070205080204"/>
    <w:charset w:val="80"/>
    <w:family w:val="moder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Wingdings 2">
    <w:altName w:val="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4B99F2" w14:textId="77777777" w:rsidR="009F64F5" w:rsidRDefault="00C4526C">
    <w:pPr>
      <w:pStyle w:val="BodyText"/>
      <w:spacing w:line="14" w:lineRule="auto"/>
      <w:rPr>
        <w:sz w:val="20"/>
      </w:rPr>
    </w:pPr>
    <w:r>
      <w:pict w14:anchorId="40AD1582">
        <v:shapetype id="_x0000_t202" coordsize="21600,21600" o:spt="202" path="m,l,21600r21600,l21600,xe">
          <v:stroke joinstyle="miter"/>
          <v:path gradientshapeok="t" o:connecttype="rect"/>
        </v:shapetype>
        <v:shape id="_x0000_s2051" type="#_x0000_t202" style="position:absolute;margin-left:35pt;margin-top:736.95pt;width:158.45pt;height:10.05pt;z-index:-252177408;mso-position-horizontal-relative:page;mso-position-vertical-relative:page" filled="f" stroked="f">
          <v:textbox inset="0,0,0,0">
            <w:txbxContent>
              <w:p w14:paraId="72E502B9" w14:textId="77777777" w:rsidR="009F64F5" w:rsidRDefault="00C4526C">
                <w:pPr>
                  <w:pStyle w:val="BodyText"/>
                  <w:ind w:left="20"/>
                </w:pPr>
                <w:r>
                  <w:t>State of South Dakota Remote Work Agreement</w:t>
                </w:r>
              </w:p>
            </w:txbxContent>
          </v:textbox>
          <w10:wrap anchorx="page" anchory="page"/>
        </v:shape>
      </w:pict>
    </w:r>
    <w:r>
      <w:pict w14:anchorId="4B1EFD42">
        <v:shape id="_x0000_s2050" type="#_x0000_t202" style="position:absolute;margin-left:251.1pt;margin-top:736.95pt;width:38pt;height:10.05pt;z-index:-252176384;mso-position-horizontal-relative:page;mso-position-vertical-relative:page" filled="f" stroked="f">
          <v:textbox inset="0,0,0,0">
            <w:txbxContent>
              <w:p w14:paraId="488FACF2" w14:textId="77777777" w:rsidR="009F64F5" w:rsidRDefault="00C4526C">
                <w:pPr>
                  <w:spacing w:line="184" w:lineRule="exact"/>
                  <w:ind w:left="20"/>
                  <w:rPr>
                    <w:b/>
                    <w:sz w:val="16"/>
                  </w:rPr>
                </w:pPr>
                <w:r>
                  <w:rPr>
                    <w:sz w:val="16"/>
                  </w:rPr>
                  <w:t xml:space="preserve">Page </w:t>
                </w:r>
                <w:r>
                  <w:fldChar w:fldCharType="begin"/>
                </w:r>
                <w:r>
                  <w:rPr>
                    <w:b/>
                    <w:sz w:val="16"/>
                  </w:rPr>
                  <w:instrText xml:space="preserve"> PAGE </w:instrText>
                </w:r>
                <w:r>
                  <w:fldChar w:fldCharType="separate"/>
                </w:r>
                <w:r>
                  <w:t>1</w:t>
                </w:r>
                <w:r>
                  <w:fldChar w:fldCharType="end"/>
                </w:r>
                <w:r>
                  <w:rPr>
                    <w:b/>
                    <w:sz w:val="16"/>
                  </w:rPr>
                  <w:t xml:space="preserve"> </w:t>
                </w:r>
                <w:r>
                  <w:rPr>
                    <w:sz w:val="16"/>
                  </w:rPr>
                  <w:t xml:space="preserve">of </w:t>
                </w:r>
                <w:r>
                  <w:rPr>
                    <w:b/>
                    <w:sz w:val="16"/>
                  </w:rPr>
                  <w:t>4</w:t>
                </w:r>
              </w:p>
            </w:txbxContent>
          </v:textbox>
          <w10:wrap anchorx="page" anchory="page"/>
        </v:shape>
      </w:pict>
    </w:r>
    <w:r>
      <w:pict w14:anchorId="7EE6AF6E">
        <v:shape id="_x0000_s2049" type="#_x0000_t202" style="position:absolute;margin-left:485.7pt;margin-top:736.95pt;width:91.45pt;height:10.05pt;z-index:-252175360;mso-position-horizontal-relative:page;mso-position-vertical-relative:page" filled="f" stroked="f">
          <v:textbox inset="0,0,0,0">
            <w:txbxContent>
              <w:p w14:paraId="25F6A8D4" w14:textId="77777777" w:rsidR="009F64F5" w:rsidRDefault="00C4526C">
                <w:pPr>
                  <w:pStyle w:val="BodyText"/>
                  <w:ind w:left="20"/>
                </w:pPr>
                <w:r>
                  <w:t>Last Approved: 12/18/2019</w:t>
                </w:r>
              </w:p>
            </w:txbxContent>
          </v:textbox>
          <w10:wrap anchorx="page" anchory="page"/>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D39CE35" w14:textId="77777777" w:rsidR="00C4526C" w:rsidRDefault="00C4526C">
      <w:r>
        <w:separator/>
      </w:r>
    </w:p>
  </w:footnote>
  <w:footnote w:type="continuationSeparator" w:id="0">
    <w:p w14:paraId="7AA8D6D5" w14:textId="77777777" w:rsidR="00C4526C" w:rsidRDefault="00C4526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3ED706C"/>
    <w:multiLevelType w:val="hybridMultilevel"/>
    <w:tmpl w:val="5E44AE9C"/>
    <w:lvl w:ilvl="0" w:tplc="054A679C">
      <w:numFmt w:val="bullet"/>
      <w:lvlText w:val="☐"/>
      <w:lvlJc w:val="left"/>
      <w:pPr>
        <w:ind w:left="107" w:hanging="260"/>
      </w:pPr>
      <w:rPr>
        <w:rFonts w:ascii="MS Gothic" w:eastAsia="MS Gothic" w:hAnsi="MS Gothic" w:cs="MS Gothic" w:hint="default"/>
        <w:w w:val="100"/>
        <w:sz w:val="21"/>
        <w:szCs w:val="21"/>
        <w:lang w:val="en-US" w:eastAsia="en-US" w:bidi="en-US"/>
      </w:rPr>
    </w:lvl>
    <w:lvl w:ilvl="1" w:tplc="39E42E86">
      <w:numFmt w:val="bullet"/>
      <w:lvlText w:val="•"/>
      <w:lvlJc w:val="left"/>
      <w:pPr>
        <w:ind w:left="1168" w:hanging="260"/>
      </w:pPr>
      <w:rPr>
        <w:rFonts w:hint="default"/>
        <w:lang w:val="en-US" w:eastAsia="en-US" w:bidi="en-US"/>
      </w:rPr>
    </w:lvl>
    <w:lvl w:ilvl="2" w:tplc="367CBD42">
      <w:numFmt w:val="bullet"/>
      <w:lvlText w:val="•"/>
      <w:lvlJc w:val="left"/>
      <w:pPr>
        <w:ind w:left="2236" w:hanging="260"/>
      </w:pPr>
      <w:rPr>
        <w:rFonts w:hint="default"/>
        <w:lang w:val="en-US" w:eastAsia="en-US" w:bidi="en-US"/>
      </w:rPr>
    </w:lvl>
    <w:lvl w:ilvl="3" w:tplc="3488BE40">
      <w:numFmt w:val="bullet"/>
      <w:lvlText w:val="•"/>
      <w:lvlJc w:val="left"/>
      <w:pPr>
        <w:ind w:left="3304" w:hanging="260"/>
      </w:pPr>
      <w:rPr>
        <w:rFonts w:hint="default"/>
        <w:lang w:val="en-US" w:eastAsia="en-US" w:bidi="en-US"/>
      </w:rPr>
    </w:lvl>
    <w:lvl w:ilvl="4" w:tplc="2FFA0AD0">
      <w:numFmt w:val="bullet"/>
      <w:lvlText w:val="•"/>
      <w:lvlJc w:val="left"/>
      <w:pPr>
        <w:ind w:left="4372" w:hanging="260"/>
      </w:pPr>
      <w:rPr>
        <w:rFonts w:hint="default"/>
        <w:lang w:val="en-US" w:eastAsia="en-US" w:bidi="en-US"/>
      </w:rPr>
    </w:lvl>
    <w:lvl w:ilvl="5" w:tplc="18F82134">
      <w:numFmt w:val="bullet"/>
      <w:lvlText w:val="•"/>
      <w:lvlJc w:val="left"/>
      <w:pPr>
        <w:ind w:left="5440" w:hanging="260"/>
      </w:pPr>
      <w:rPr>
        <w:rFonts w:hint="default"/>
        <w:lang w:val="en-US" w:eastAsia="en-US" w:bidi="en-US"/>
      </w:rPr>
    </w:lvl>
    <w:lvl w:ilvl="6" w:tplc="53FC58B6">
      <w:numFmt w:val="bullet"/>
      <w:lvlText w:val="•"/>
      <w:lvlJc w:val="left"/>
      <w:pPr>
        <w:ind w:left="6508" w:hanging="260"/>
      </w:pPr>
      <w:rPr>
        <w:rFonts w:hint="default"/>
        <w:lang w:val="en-US" w:eastAsia="en-US" w:bidi="en-US"/>
      </w:rPr>
    </w:lvl>
    <w:lvl w:ilvl="7" w:tplc="A00A1004">
      <w:numFmt w:val="bullet"/>
      <w:lvlText w:val="•"/>
      <w:lvlJc w:val="left"/>
      <w:pPr>
        <w:ind w:left="7576" w:hanging="260"/>
      </w:pPr>
      <w:rPr>
        <w:rFonts w:hint="default"/>
        <w:lang w:val="en-US" w:eastAsia="en-US" w:bidi="en-US"/>
      </w:rPr>
    </w:lvl>
    <w:lvl w:ilvl="8" w:tplc="AE707FD0">
      <w:numFmt w:val="bullet"/>
      <w:lvlText w:val="•"/>
      <w:lvlJc w:val="left"/>
      <w:pPr>
        <w:ind w:left="8644" w:hanging="260"/>
      </w:pPr>
      <w:rPr>
        <w:rFonts w:hint="default"/>
        <w:lang w:val="en-US" w:eastAsia="en-US" w:bidi="en-US"/>
      </w:rPr>
    </w:lvl>
  </w:abstractNum>
  <w:abstractNum w:abstractNumId="1" w15:restartNumberingAfterBreak="0">
    <w:nsid w:val="4E4731D7"/>
    <w:multiLevelType w:val="hybridMultilevel"/>
    <w:tmpl w:val="6478BE2C"/>
    <w:lvl w:ilvl="0" w:tplc="257C540C">
      <w:numFmt w:val="bullet"/>
      <w:lvlText w:val="☐"/>
      <w:lvlJc w:val="left"/>
      <w:pPr>
        <w:ind w:left="366" w:hanging="260"/>
      </w:pPr>
      <w:rPr>
        <w:rFonts w:ascii="MS Gothic" w:eastAsia="MS Gothic" w:hAnsi="MS Gothic" w:cs="MS Gothic" w:hint="default"/>
        <w:w w:val="100"/>
        <w:sz w:val="21"/>
        <w:szCs w:val="21"/>
        <w:lang w:val="en-US" w:eastAsia="en-US" w:bidi="en-US"/>
      </w:rPr>
    </w:lvl>
    <w:lvl w:ilvl="1" w:tplc="EA926902">
      <w:numFmt w:val="bullet"/>
      <w:lvlText w:val="•"/>
      <w:lvlJc w:val="left"/>
      <w:pPr>
        <w:ind w:left="1402" w:hanging="260"/>
      </w:pPr>
      <w:rPr>
        <w:rFonts w:hint="default"/>
        <w:lang w:val="en-US" w:eastAsia="en-US" w:bidi="en-US"/>
      </w:rPr>
    </w:lvl>
    <w:lvl w:ilvl="2" w:tplc="F7644B44">
      <w:numFmt w:val="bullet"/>
      <w:lvlText w:val="•"/>
      <w:lvlJc w:val="left"/>
      <w:pPr>
        <w:ind w:left="2444" w:hanging="260"/>
      </w:pPr>
      <w:rPr>
        <w:rFonts w:hint="default"/>
        <w:lang w:val="en-US" w:eastAsia="en-US" w:bidi="en-US"/>
      </w:rPr>
    </w:lvl>
    <w:lvl w:ilvl="3" w:tplc="DCB25AA2">
      <w:numFmt w:val="bullet"/>
      <w:lvlText w:val="•"/>
      <w:lvlJc w:val="left"/>
      <w:pPr>
        <w:ind w:left="3486" w:hanging="260"/>
      </w:pPr>
      <w:rPr>
        <w:rFonts w:hint="default"/>
        <w:lang w:val="en-US" w:eastAsia="en-US" w:bidi="en-US"/>
      </w:rPr>
    </w:lvl>
    <w:lvl w:ilvl="4" w:tplc="8520B6E4">
      <w:numFmt w:val="bullet"/>
      <w:lvlText w:val="•"/>
      <w:lvlJc w:val="left"/>
      <w:pPr>
        <w:ind w:left="4528" w:hanging="260"/>
      </w:pPr>
      <w:rPr>
        <w:rFonts w:hint="default"/>
        <w:lang w:val="en-US" w:eastAsia="en-US" w:bidi="en-US"/>
      </w:rPr>
    </w:lvl>
    <w:lvl w:ilvl="5" w:tplc="FC109626">
      <w:numFmt w:val="bullet"/>
      <w:lvlText w:val="•"/>
      <w:lvlJc w:val="left"/>
      <w:pPr>
        <w:ind w:left="5570" w:hanging="260"/>
      </w:pPr>
      <w:rPr>
        <w:rFonts w:hint="default"/>
        <w:lang w:val="en-US" w:eastAsia="en-US" w:bidi="en-US"/>
      </w:rPr>
    </w:lvl>
    <w:lvl w:ilvl="6" w:tplc="952AF91A">
      <w:numFmt w:val="bullet"/>
      <w:lvlText w:val="•"/>
      <w:lvlJc w:val="left"/>
      <w:pPr>
        <w:ind w:left="6612" w:hanging="260"/>
      </w:pPr>
      <w:rPr>
        <w:rFonts w:hint="default"/>
        <w:lang w:val="en-US" w:eastAsia="en-US" w:bidi="en-US"/>
      </w:rPr>
    </w:lvl>
    <w:lvl w:ilvl="7" w:tplc="0C821E74">
      <w:numFmt w:val="bullet"/>
      <w:lvlText w:val="•"/>
      <w:lvlJc w:val="left"/>
      <w:pPr>
        <w:ind w:left="7654" w:hanging="260"/>
      </w:pPr>
      <w:rPr>
        <w:rFonts w:hint="default"/>
        <w:lang w:val="en-US" w:eastAsia="en-US" w:bidi="en-US"/>
      </w:rPr>
    </w:lvl>
    <w:lvl w:ilvl="8" w:tplc="D368C49A">
      <w:numFmt w:val="bullet"/>
      <w:lvlText w:val="•"/>
      <w:lvlJc w:val="left"/>
      <w:pPr>
        <w:ind w:left="8696" w:hanging="260"/>
      </w:pPr>
      <w:rPr>
        <w:rFonts w:hint="default"/>
        <w:lang w:val="en-US" w:eastAsia="en-US" w:bidi="en-US"/>
      </w:rPr>
    </w:lvl>
  </w:abstractNum>
  <w:abstractNum w:abstractNumId="2" w15:restartNumberingAfterBreak="0">
    <w:nsid w:val="5B6B5E1E"/>
    <w:multiLevelType w:val="hybridMultilevel"/>
    <w:tmpl w:val="BF605C26"/>
    <w:lvl w:ilvl="0" w:tplc="9FA86214">
      <w:numFmt w:val="bullet"/>
      <w:lvlText w:val=""/>
      <w:lvlJc w:val="left"/>
      <w:pPr>
        <w:ind w:left="827" w:hanging="361"/>
      </w:pPr>
      <w:rPr>
        <w:rFonts w:ascii="Wingdings" w:eastAsia="Wingdings" w:hAnsi="Wingdings" w:cs="Wingdings" w:hint="default"/>
        <w:w w:val="100"/>
        <w:sz w:val="21"/>
        <w:szCs w:val="21"/>
        <w:lang w:val="en-US" w:eastAsia="en-US" w:bidi="en-US"/>
      </w:rPr>
    </w:lvl>
    <w:lvl w:ilvl="1" w:tplc="1D221E86">
      <w:numFmt w:val="bullet"/>
      <w:lvlText w:val="•"/>
      <w:lvlJc w:val="left"/>
      <w:pPr>
        <w:ind w:left="1816" w:hanging="361"/>
      </w:pPr>
      <w:rPr>
        <w:rFonts w:hint="default"/>
        <w:lang w:val="en-US" w:eastAsia="en-US" w:bidi="en-US"/>
      </w:rPr>
    </w:lvl>
    <w:lvl w:ilvl="2" w:tplc="40A21CFC">
      <w:numFmt w:val="bullet"/>
      <w:lvlText w:val="•"/>
      <w:lvlJc w:val="left"/>
      <w:pPr>
        <w:ind w:left="2812" w:hanging="361"/>
      </w:pPr>
      <w:rPr>
        <w:rFonts w:hint="default"/>
        <w:lang w:val="en-US" w:eastAsia="en-US" w:bidi="en-US"/>
      </w:rPr>
    </w:lvl>
    <w:lvl w:ilvl="3" w:tplc="6B4E244A">
      <w:numFmt w:val="bullet"/>
      <w:lvlText w:val="•"/>
      <w:lvlJc w:val="left"/>
      <w:pPr>
        <w:ind w:left="3808" w:hanging="361"/>
      </w:pPr>
      <w:rPr>
        <w:rFonts w:hint="default"/>
        <w:lang w:val="en-US" w:eastAsia="en-US" w:bidi="en-US"/>
      </w:rPr>
    </w:lvl>
    <w:lvl w:ilvl="4" w:tplc="9AE49622">
      <w:numFmt w:val="bullet"/>
      <w:lvlText w:val="•"/>
      <w:lvlJc w:val="left"/>
      <w:pPr>
        <w:ind w:left="4804" w:hanging="361"/>
      </w:pPr>
      <w:rPr>
        <w:rFonts w:hint="default"/>
        <w:lang w:val="en-US" w:eastAsia="en-US" w:bidi="en-US"/>
      </w:rPr>
    </w:lvl>
    <w:lvl w:ilvl="5" w:tplc="1AFEDB9C">
      <w:numFmt w:val="bullet"/>
      <w:lvlText w:val="•"/>
      <w:lvlJc w:val="left"/>
      <w:pPr>
        <w:ind w:left="5800" w:hanging="361"/>
      </w:pPr>
      <w:rPr>
        <w:rFonts w:hint="default"/>
        <w:lang w:val="en-US" w:eastAsia="en-US" w:bidi="en-US"/>
      </w:rPr>
    </w:lvl>
    <w:lvl w:ilvl="6" w:tplc="7D2C7324">
      <w:numFmt w:val="bullet"/>
      <w:lvlText w:val="•"/>
      <w:lvlJc w:val="left"/>
      <w:pPr>
        <w:ind w:left="6796" w:hanging="361"/>
      </w:pPr>
      <w:rPr>
        <w:rFonts w:hint="default"/>
        <w:lang w:val="en-US" w:eastAsia="en-US" w:bidi="en-US"/>
      </w:rPr>
    </w:lvl>
    <w:lvl w:ilvl="7" w:tplc="B2EC8FF4">
      <w:numFmt w:val="bullet"/>
      <w:lvlText w:val="•"/>
      <w:lvlJc w:val="left"/>
      <w:pPr>
        <w:ind w:left="7792" w:hanging="361"/>
      </w:pPr>
      <w:rPr>
        <w:rFonts w:hint="default"/>
        <w:lang w:val="en-US" w:eastAsia="en-US" w:bidi="en-US"/>
      </w:rPr>
    </w:lvl>
    <w:lvl w:ilvl="8" w:tplc="1806EBB0">
      <w:numFmt w:val="bullet"/>
      <w:lvlText w:val="•"/>
      <w:lvlJc w:val="left"/>
      <w:pPr>
        <w:ind w:left="8788" w:hanging="361"/>
      </w:pPr>
      <w:rPr>
        <w:rFonts w:hint="default"/>
        <w:lang w:val="en-US" w:eastAsia="en-US" w:bidi="en-US"/>
      </w:rPr>
    </w:lvl>
  </w:abstractNum>
  <w:abstractNum w:abstractNumId="3" w15:restartNumberingAfterBreak="0">
    <w:nsid w:val="65083033"/>
    <w:multiLevelType w:val="hybridMultilevel"/>
    <w:tmpl w:val="BA5617E0"/>
    <w:lvl w:ilvl="0" w:tplc="45623420">
      <w:numFmt w:val="bullet"/>
      <w:lvlText w:val=""/>
      <w:lvlJc w:val="left"/>
      <w:pPr>
        <w:ind w:left="828" w:hanging="361"/>
      </w:pPr>
      <w:rPr>
        <w:rFonts w:ascii="Wingdings" w:eastAsia="Wingdings" w:hAnsi="Wingdings" w:cs="Wingdings" w:hint="default"/>
        <w:w w:val="100"/>
        <w:sz w:val="21"/>
        <w:szCs w:val="21"/>
        <w:lang w:val="en-US" w:eastAsia="en-US" w:bidi="en-US"/>
      </w:rPr>
    </w:lvl>
    <w:lvl w:ilvl="1" w:tplc="1472DF0A">
      <w:numFmt w:val="bullet"/>
      <w:lvlText w:val="•"/>
      <w:lvlJc w:val="left"/>
      <w:pPr>
        <w:ind w:left="1816" w:hanging="361"/>
      </w:pPr>
      <w:rPr>
        <w:rFonts w:hint="default"/>
        <w:lang w:val="en-US" w:eastAsia="en-US" w:bidi="en-US"/>
      </w:rPr>
    </w:lvl>
    <w:lvl w:ilvl="2" w:tplc="186414FC">
      <w:numFmt w:val="bullet"/>
      <w:lvlText w:val="•"/>
      <w:lvlJc w:val="left"/>
      <w:pPr>
        <w:ind w:left="2812" w:hanging="361"/>
      </w:pPr>
      <w:rPr>
        <w:rFonts w:hint="default"/>
        <w:lang w:val="en-US" w:eastAsia="en-US" w:bidi="en-US"/>
      </w:rPr>
    </w:lvl>
    <w:lvl w:ilvl="3" w:tplc="4C90C8AA">
      <w:numFmt w:val="bullet"/>
      <w:lvlText w:val="•"/>
      <w:lvlJc w:val="left"/>
      <w:pPr>
        <w:ind w:left="3808" w:hanging="361"/>
      </w:pPr>
      <w:rPr>
        <w:rFonts w:hint="default"/>
        <w:lang w:val="en-US" w:eastAsia="en-US" w:bidi="en-US"/>
      </w:rPr>
    </w:lvl>
    <w:lvl w:ilvl="4" w:tplc="D2CC5D68">
      <w:numFmt w:val="bullet"/>
      <w:lvlText w:val="•"/>
      <w:lvlJc w:val="left"/>
      <w:pPr>
        <w:ind w:left="4804" w:hanging="361"/>
      </w:pPr>
      <w:rPr>
        <w:rFonts w:hint="default"/>
        <w:lang w:val="en-US" w:eastAsia="en-US" w:bidi="en-US"/>
      </w:rPr>
    </w:lvl>
    <w:lvl w:ilvl="5" w:tplc="BDD8893E">
      <w:numFmt w:val="bullet"/>
      <w:lvlText w:val="•"/>
      <w:lvlJc w:val="left"/>
      <w:pPr>
        <w:ind w:left="5800" w:hanging="361"/>
      </w:pPr>
      <w:rPr>
        <w:rFonts w:hint="default"/>
        <w:lang w:val="en-US" w:eastAsia="en-US" w:bidi="en-US"/>
      </w:rPr>
    </w:lvl>
    <w:lvl w:ilvl="6" w:tplc="9D3CA866">
      <w:numFmt w:val="bullet"/>
      <w:lvlText w:val="•"/>
      <w:lvlJc w:val="left"/>
      <w:pPr>
        <w:ind w:left="6796" w:hanging="361"/>
      </w:pPr>
      <w:rPr>
        <w:rFonts w:hint="default"/>
        <w:lang w:val="en-US" w:eastAsia="en-US" w:bidi="en-US"/>
      </w:rPr>
    </w:lvl>
    <w:lvl w:ilvl="7" w:tplc="E7AAFA76">
      <w:numFmt w:val="bullet"/>
      <w:lvlText w:val="•"/>
      <w:lvlJc w:val="left"/>
      <w:pPr>
        <w:ind w:left="7792" w:hanging="361"/>
      </w:pPr>
      <w:rPr>
        <w:rFonts w:hint="default"/>
        <w:lang w:val="en-US" w:eastAsia="en-US" w:bidi="en-US"/>
      </w:rPr>
    </w:lvl>
    <w:lvl w:ilvl="8" w:tplc="1FD8FDDC">
      <w:numFmt w:val="bullet"/>
      <w:lvlText w:val="•"/>
      <w:lvlJc w:val="left"/>
      <w:pPr>
        <w:ind w:left="8788" w:hanging="361"/>
      </w:pPr>
      <w:rPr>
        <w:rFonts w:hint="default"/>
        <w:lang w:val="en-US" w:eastAsia="en-US" w:bidi="en-US"/>
      </w:rPr>
    </w:lvl>
  </w:abstractNum>
  <w:abstractNum w:abstractNumId="4" w15:restartNumberingAfterBreak="0">
    <w:nsid w:val="683D3AE5"/>
    <w:multiLevelType w:val="hybridMultilevel"/>
    <w:tmpl w:val="6AA48482"/>
    <w:lvl w:ilvl="0" w:tplc="D924E7A4">
      <w:numFmt w:val="bullet"/>
      <w:lvlText w:val="☐"/>
      <w:lvlJc w:val="left"/>
      <w:pPr>
        <w:ind w:left="107" w:hanging="260"/>
      </w:pPr>
      <w:rPr>
        <w:rFonts w:ascii="MS Gothic" w:eastAsia="MS Gothic" w:hAnsi="MS Gothic" w:cs="MS Gothic" w:hint="default"/>
        <w:w w:val="100"/>
        <w:sz w:val="21"/>
        <w:szCs w:val="21"/>
        <w:lang w:val="en-US" w:eastAsia="en-US" w:bidi="en-US"/>
      </w:rPr>
    </w:lvl>
    <w:lvl w:ilvl="1" w:tplc="3AE4CB1E">
      <w:numFmt w:val="bullet"/>
      <w:lvlText w:val="☐"/>
      <w:lvlJc w:val="left"/>
      <w:pPr>
        <w:ind w:left="1086" w:hanging="260"/>
      </w:pPr>
      <w:rPr>
        <w:rFonts w:ascii="MS Gothic" w:eastAsia="MS Gothic" w:hAnsi="MS Gothic" w:cs="MS Gothic" w:hint="default"/>
        <w:w w:val="100"/>
        <w:sz w:val="21"/>
        <w:szCs w:val="21"/>
        <w:lang w:val="en-US" w:eastAsia="en-US" w:bidi="en-US"/>
      </w:rPr>
    </w:lvl>
    <w:lvl w:ilvl="2" w:tplc="C1267F0C">
      <w:numFmt w:val="bullet"/>
      <w:lvlText w:val="•"/>
      <w:lvlJc w:val="left"/>
      <w:pPr>
        <w:ind w:left="2157" w:hanging="260"/>
      </w:pPr>
      <w:rPr>
        <w:rFonts w:hint="default"/>
        <w:lang w:val="en-US" w:eastAsia="en-US" w:bidi="en-US"/>
      </w:rPr>
    </w:lvl>
    <w:lvl w:ilvl="3" w:tplc="74F8D99C">
      <w:numFmt w:val="bullet"/>
      <w:lvlText w:val="•"/>
      <w:lvlJc w:val="left"/>
      <w:pPr>
        <w:ind w:left="3235" w:hanging="260"/>
      </w:pPr>
      <w:rPr>
        <w:rFonts w:hint="default"/>
        <w:lang w:val="en-US" w:eastAsia="en-US" w:bidi="en-US"/>
      </w:rPr>
    </w:lvl>
    <w:lvl w:ilvl="4" w:tplc="D4427A90">
      <w:numFmt w:val="bullet"/>
      <w:lvlText w:val="•"/>
      <w:lvlJc w:val="left"/>
      <w:pPr>
        <w:ind w:left="4313" w:hanging="260"/>
      </w:pPr>
      <w:rPr>
        <w:rFonts w:hint="default"/>
        <w:lang w:val="en-US" w:eastAsia="en-US" w:bidi="en-US"/>
      </w:rPr>
    </w:lvl>
    <w:lvl w:ilvl="5" w:tplc="64FC7F56">
      <w:numFmt w:val="bullet"/>
      <w:lvlText w:val="•"/>
      <w:lvlJc w:val="left"/>
      <w:pPr>
        <w:ind w:left="5391" w:hanging="260"/>
      </w:pPr>
      <w:rPr>
        <w:rFonts w:hint="default"/>
        <w:lang w:val="en-US" w:eastAsia="en-US" w:bidi="en-US"/>
      </w:rPr>
    </w:lvl>
    <w:lvl w:ilvl="6" w:tplc="A3E03474">
      <w:numFmt w:val="bullet"/>
      <w:lvlText w:val="•"/>
      <w:lvlJc w:val="left"/>
      <w:pPr>
        <w:ind w:left="6468" w:hanging="260"/>
      </w:pPr>
      <w:rPr>
        <w:rFonts w:hint="default"/>
        <w:lang w:val="en-US" w:eastAsia="en-US" w:bidi="en-US"/>
      </w:rPr>
    </w:lvl>
    <w:lvl w:ilvl="7" w:tplc="C0065DA6">
      <w:numFmt w:val="bullet"/>
      <w:lvlText w:val="•"/>
      <w:lvlJc w:val="left"/>
      <w:pPr>
        <w:ind w:left="7546" w:hanging="260"/>
      </w:pPr>
      <w:rPr>
        <w:rFonts w:hint="default"/>
        <w:lang w:val="en-US" w:eastAsia="en-US" w:bidi="en-US"/>
      </w:rPr>
    </w:lvl>
    <w:lvl w:ilvl="8" w:tplc="333498F8">
      <w:numFmt w:val="bullet"/>
      <w:lvlText w:val="•"/>
      <w:lvlJc w:val="left"/>
      <w:pPr>
        <w:ind w:left="8624" w:hanging="260"/>
      </w:pPr>
      <w:rPr>
        <w:rFonts w:hint="default"/>
        <w:lang w:val="en-US" w:eastAsia="en-US" w:bidi="en-US"/>
      </w:rPr>
    </w:lvl>
  </w:abstractNum>
  <w:abstractNum w:abstractNumId="5" w15:restartNumberingAfterBreak="0">
    <w:nsid w:val="758703A1"/>
    <w:multiLevelType w:val="hybridMultilevel"/>
    <w:tmpl w:val="BE3824C6"/>
    <w:lvl w:ilvl="0" w:tplc="269A3D60">
      <w:numFmt w:val="bullet"/>
      <w:lvlText w:val="☐"/>
      <w:lvlJc w:val="left"/>
      <w:pPr>
        <w:ind w:left="354" w:hanging="248"/>
      </w:pPr>
      <w:rPr>
        <w:rFonts w:ascii="MS Gothic" w:eastAsia="MS Gothic" w:hAnsi="MS Gothic" w:cs="MS Gothic" w:hint="default"/>
        <w:w w:val="99"/>
        <w:sz w:val="20"/>
        <w:szCs w:val="20"/>
        <w:lang w:val="en-US" w:eastAsia="en-US" w:bidi="en-US"/>
      </w:rPr>
    </w:lvl>
    <w:lvl w:ilvl="1" w:tplc="D5F0D9B4">
      <w:numFmt w:val="bullet"/>
      <w:lvlText w:val="•"/>
      <w:lvlJc w:val="left"/>
      <w:pPr>
        <w:ind w:left="1402" w:hanging="248"/>
      </w:pPr>
      <w:rPr>
        <w:rFonts w:hint="default"/>
        <w:lang w:val="en-US" w:eastAsia="en-US" w:bidi="en-US"/>
      </w:rPr>
    </w:lvl>
    <w:lvl w:ilvl="2" w:tplc="8A9C00BC">
      <w:numFmt w:val="bullet"/>
      <w:lvlText w:val="•"/>
      <w:lvlJc w:val="left"/>
      <w:pPr>
        <w:ind w:left="2444" w:hanging="248"/>
      </w:pPr>
      <w:rPr>
        <w:rFonts w:hint="default"/>
        <w:lang w:val="en-US" w:eastAsia="en-US" w:bidi="en-US"/>
      </w:rPr>
    </w:lvl>
    <w:lvl w:ilvl="3" w:tplc="7BEC878E">
      <w:numFmt w:val="bullet"/>
      <w:lvlText w:val="•"/>
      <w:lvlJc w:val="left"/>
      <w:pPr>
        <w:ind w:left="3486" w:hanging="248"/>
      </w:pPr>
      <w:rPr>
        <w:rFonts w:hint="default"/>
        <w:lang w:val="en-US" w:eastAsia="en-US" w:bidi="en-US"/>
      </w:rPr>
    </w:lvl>
    <w:lvl w:ilvl="4" w:tplc="CB10AD14">
      <w:numFmt w:val="bullet"/>
      <w:lvlText w:val="•"/>
      <w:lvlJc w:val="left"/>
      <w:pPr>
        <w:ind w:left="4528" w:hanging="248"/>
      </w:pPr>
      <w:rPr>
        <w:rFonts w:hint="default"/>
        <w:lang w:val="en-US" w:eastAsia="en-US" w:bidi="en-US"/>
      </w:rPr>
    </w:lvl>
    <w:lvl w:ilvl="5" w:tplc="6178B79E">
      <w:numFmt w:val="bullet"/>
      <w:lvlText w:val="•"/>
      <w:lvlJc w:val="left"/>
      <w:pPr>
        <w:ind w:left="5570" w:hanging="248"/>
      </w:pPr>
      <w:rPr>
        <w:rFonts w:hint="default"/>
        <w:lang w:val="en-US" w:eastAsia="en-US" w:bidi="en-US"/>
      </w:rPr>
    </w:lvl>
    <w:lvl w:ilvl="6" w:tplc="DFC65936">
      <w:numFmt w:val="bullet"/>
      <w:lvlText w:val="•"/>
      <w:lvlJc w:val="left"/>
      <w:pPr>
        <w:ind w:left="6612" w:hanging="248"/>
      </w:pPr>
      <w:rPr>
        <w:rFonts w:hint="default"/>
        <w:lang w:val="en-US" w:eastAsia="en-US" w:bidi="en-US"/>
      </w:rPr>
    </w:lvl>
    <w:lvl w:ilvl="7" w:tplc="E260F862">
      <w:numFmt w:val="bullet"/>
      <w:lvlText w:val="•"/>
      <w:lvlJc w:val="left"/>
      <w:pPr>
        <w:ind w:left="7654" w:hanging="248"/>
      </w:pPr>
      <w:rPr>
        <w:rFonts w:hint="default"/>
        <w:lang w:val="en-US" w:eastAsia="en-US" w:bidi="en-US"/>
      </w:rPr>
    </w:lvl>
    <w:lvl w:ilvl="8" w:tplc="55482FF6">
      <w:numFmt w:val="bullet"/>
      <w:lvlText w:val="•"/>
      <w:lvlJc w:val="left"/>
      <w:pPr>
        <w:ind w:left="8696" w:hanging="248"/>
      </w:pPr>
      <w:rPr>
        <w:rFonts w:hint="default"/>
        <w:lang w:val="en-US" w:eastAsia="en-US" w:bidi="en-US"/>
      </w:rPr>
    </w:lvl>
  </w:abstractNum>
  <w:abstractNum w:abstractNumId="6" w15:restartNumberingAfterBreak="0">
    <w:nsid w:val="77FA7357"/>
    <w:multiLevelType w:val="hybridMultilevel"/>
    <w:tmpl w:val="217E4BE6"/>
    <w:lvl w:ilvl="0" w:tplc="16D66A96">
      <w:numFmt w:val="bullet"/>
      <w:lvlText w:val=""/>
      <w:lvlJc w:val="left"/>
      <w:pPr>
        <w:ind w:left="827" w:hanging="361"/>
      </w:pPr>
      <w:rPr>
        <w:rFonts w:ascii="Wingdings" w:eastAsia="Wingdings" w:hAnsi="Wingdings" w:cs="Wingdings" w:hint="default"/>
        <w:w w:val="100"/>
        <w:sz w:val="21"/>
        <w:szCs w:val="21"/>
        <w:lang w:val="en-US" w:eastAsia="en-US" w:bidi="en-US"/>
      </w:rPr>
    </w:lvl>
    <w:lvl w:ilvl="1" w:tplc="6D189CD0">
      <w:numFmt w:val="bullet"/>
      <w:lvlText w:val="•"/>
      <w:lvlJc w:val="left"/>
      <w:pPr>
        <w:ind w:left="1816" w:hanging="361"/>
      </w:pPr>
      <w:rPr>
        <w:rFonts w:hint="default"/>
        <w:lang w:val="en-US" w:eastAsia="en-US" w:bidi="en-US"/>
      </w:rPr>
    </w:lvl>
    <w:lvl w:ilvl="2" w:tplc="84041220">
      <w:numFmt w:val="bullet"/>
      <w:lvlText w:val="•"/>
      <w:lvlJc w:val="left"/>
      <w:pPr>
        <w:ind w:left="2812" w:hanging="361"/>
      </w:pPr>
      <w:rPr>
        <w:rFonts w:hint="default"/>
        <w:lang w:val="en-US" w:eastAsia="en-US" w:bidi="en-US"/>
      </w:rPr>
    </w:lvl>
    <w:lvl w:ilvl="3" w:tplc="CE423F30">
      <w:numFmt w:val="bullet"/>
      <w:lvlText w:val="•"/>
      <w:lvlJc w:val="left"/>
      <w:pPr>
        <w:ind w:left="3808" w:hanging="361"/>
      </w:pPr>
      <w:rPr>
        <w:rFonts w:hint="default"/>
        <w:lang w:val="en-US" w:eastAsia="en-US" w:bidi="en-US"/>
      </w:rPr>
    </w:lvl>
    <w:lvl w:ilvl="4" w:tplc="A162C11C">
      <w:numFmt w:val="bullet"/>
      <w:lvlText w:val="•"/>
      <w:lvlJc w:val="left"/>
      <w:pPr>
        <w:ind w:left="4804" w:hanging="361"/>
      </w:pPr>
      <w:rPr>
        <w:rFonts w:hint="default"/>
        <w:lang w:val="en-US" w:eastAsia="en-US" w:bidi="en-US"/>
      </w:rPr>
    </w:lvl>
    <w:lvl w:ilvl="5" w:tplc="CE289466">
      <w:numFmt w:val="bullet"/>
      <w:lvlText w:val="•"/>
      <w:lvlJc w:val="left"/>
      <w:pPr>
        <w:ind w:left="5800" w:hanging="361"/>
      </w:pPr>
      <w:rPr>
        <w:rFonts w:hint="default"/>
        <w:lang w:val="en-US" w:eastAsia="en-US" w:bidi="en-US"/>
      </w:rPr>
    </w:lvl>
    <w:lvl w:ilvl="6" w:tplc="95E285C8">
      <w:numFmt w:val="bullet"/>
      <w:lvlText w:val="•"/>
      <w:lvlJc w:val="left"/>
      <w:pPr>
        <w:ind w:left="6796" w:hanging="361"/>
      </w:pPr>
      <w:rPr>
        <w:rFonts w:hint="default"/>
        <w:lang w:val="en-US" w:eastAsia="en-US" w:bidi="en-US"/>
      </w:rPr>
    </w:lvl>
    <w:lvl w:ilvl="7" w:tplc="E8245DD8">
      <w:numFmt w:val="bullet"/>
      <w:lvlText w:val="•"/>
      <w:lvlJc w:val="left"/>
      <w:pPr>
        <w:ind w:left="7792" w:hanging="361"/>
      </w:pPr>
      <w:rPr>
        <w:rFonts w:hint="default"/>
        <w:lang w:val="en-US" w:eastAsia="en-US" w:bidi="en-US"/>
      </w:rPr>
    </w:lvl>
    <w:lvl w:ilvl="8" w:tplc="93A6F3DC">
      <w:numFmt w:val="bullet"/>
      <w:lvlText w:val="•"/>
      <w:lvlJc w:val="left"/>
      <w:pPr>
        <w:ind w:left="8788" w:hanging="361"/>
      </w:pPr>
      <w:rPr>
        <w:rFonts w:hint="default"/>
        <w:lang w:val="en-US" w:eastAsia="en-US" w:bidi="en-US"/>
      </w:rPr>
    </w:lvl>
  </w:abstractNum>
  <w:num w:numId="1">
    <w:abstractNumId w:val="6"/>
  </w:num>
  <w:num w:numId="2">
    <w:abstractNumId w:val="3"/>
  </w:num>
  <w:num w:numId="3">
    <w:abstractNumId w:val="1"/>
  </w:num>
  <w:num w:numId="4">
    <w:abstractNumId w:val="4"/>
  </w:num>
  <w:num w:numId="5">
    <w:abstractNumId w:val="5"/>
  </w:num>
  <w:num w:numId="6">
    <w:abstractNumId w:val="0"/>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ulTrailSpace/>
    <w:shapeLayoutLikeWW8/>
    <w:compatSetting w:name="compatibilityMode" w:uri="http://schemas.microsoft.com/office/word" w:val="12"/>
    <w:compatSetting w:name="useWord2013TrackBottomHyphenation" w:uri="http://schemas.microsoft.com/office/word" w:val="1"/>
  </w:compat>
  <w:docVars>
    <w:docVar w:name="__Grammarly_42____i" w:val="H4sIAAAAAAAEAKtWckksSQxILCpxzi/NK1GyMqwFAAEhoTITAAAA"/>
    <w:docVar w:name="__Grammarly_42___1" w:val="H4sIAAAAAAAEAKtWcslP9kxRslIyNDayNDMwNbc0MrQ0MrY0M7dQ0lEKTi0uzszPAykwrAUAJRvD4SwAAAA="/>
  </w:docVars>
  <w:rsids>
    <w:rsidRoot w:val="009F64F5"/>
    <w:rsid w:val="00047D4E"/>
    <w:rsid w:val="002518BC"/>
    <w:rsid w:val="00555A4B"/>
    <w:rsid w:val="009F64F5"/>
    <w:rsid w:val="00C4526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4A663F7B"/>
  <w15:docId w15:val="{825322B7-650C-4D91-A54C-D3682A6C1C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libri" w:eastAsia="Calibri" w:hAnsi="Calibri" w:cs="Calibri"/>
      <w:lang w:bidi="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spacing w:line="184" w:lineRule="exact"/>
    </w:pPr>
    <w:rPr>
      <w:sz w:val="16"/>
      <w:szCs w:val="16"/>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1132</Words>
  <Characters>6453</Characters>
  <Application>Microsoft Office Word</Application>
  <DocSecurity>0</DocSecurity>
  <Lines>53</Lines>
  <Paragraphs>15</Paragraphs>
  <ScaleCrop>false</ScaleCrop>
  <Company/>
  <LinksUpToDate>false</LinksUpToDate>
  <CharactersWithSpaces>7570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Tifft, Brent</dc:creator>
  <cp:lastModifiedBy>Merkel, Jesse</cp:lastModifiedBy>
  <cp:revision>2</cp:revision>
  <dcterms:created xsi:type="dcterms:W3CDTF">2022-05-03T13:31:00Z</dcterms:created>
  <dcterms:modified xsi:type="dcterms:W3CDTF">2022-05-03T13:31:00Z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2020-02-25T00:00:00Z</vt:filetime>
  </property>
  <property fmtid="{D5CDD505-2E9C-101B-9397-08002B2CF9AE}" pid="3" name="Creator">
    <vt:lpwstr>Acrobat PDFMaker 20 for Word</vt:lpwstr>
  </property>
  <property fmtid="{D5CDD505-2E9C-101B-9397-08002B2CF9AE}" pid="4" name="LastSaved">
    <vt:filetime>2020-03-17T00:00:00Z</vt:filetime>
  </property>
</Properties>
</file>